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C800" w14:textId="6DBFF3A7" w:rsidR="00751E9E" w:rsidRPr="00EA001F" w:rsidRDefault="005B2E00" w:rsidP="008815BB">
      <w:pPr>
        <w:rPr>
          <w:rFonts w:ascii="Calibri Light" w:hAnsi="Calibri Light" w:cs="Calibri Light"/>
          <w:noProof/>
        </w:rPr>
      </w:pPr>
      <w:r w:rsidRPr="00EA001F">
        <w:rPr>
          <w:noProof/>
        </w:rPr>
        <w:drawing>
          <wp:anchor distT="0" distB="0" distL="114300" distR="114300" simplePos="0" relativeHeight="251662334" behindDoc="1" locked="0" layoutInCell="1" allowOverlap="1" wp14:anchorId="5D45F588" wp14:editId="0BCD6187">
            <wp:simplePos x="0" y="0"/>
            <wp:positionH relativeFrom="page">
              <wp:align>right</wp:align>
            </wp:positionH>
            <wp:positionV relativeFrom="paragraph">
              <wp:posOffset>-164109</wp:posOffset>
            </wp:positionV>
            <wp:extent cx="7554595" cy="10664455"/>
            <wp:effectExtent l="0" t="0" r="825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9-14_1936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4970" cy="10664985"/>
                    </a:xfrm>
                    <a:prstGeom prst="rect">
                      <a:avLst/>
                    </a:prstGeom>
                  </pic:spPr>
                </pic:pic>
              </a:graphicData>
            </a:graphic>
            <wp14:sizeRelH relativeFrom="margin">
              <wp14:pctWidth>0</wp14:pctWidth>
            </wp14:sizeRelH>
            <wp14:sizeRelV relativeFrom="margin">
              <wp14:pctHeight>0</wp14:pctHeight>
            </wp14:sizeRelV>
          </wp:anchor>
        </w:drawing>
      </w:r>
    </w:p>
    <w:p w14:paraId="3819991B" w14:textId="0E38B5A9" w:rsidR="00E600D7" w:rsidRPr="00EA001F" w:rsidRDefault="00E600D7" w:rsidP="00E600D7">
      <w:pPr>
        <w:jc w:val="right"/>
        <w:rPr>
          <w:rFonts w:ascii="Calibri Light" w:hAnsi="Calibri Light" w:cs="Calibri Light"/>
          <w:noProof/>
          <w:sz w:val="44"/>
          <w:szCs w:val="44"/>
        </w:rPr>
      </w:pPr>
    </w:p>
    <w:p w14:paraId="4A5B497F" w14:textId="4B6C1323" w:rsidR="002B52AB" w:rsidRPr="00EA001F" w:rsidRDefault="002B52AB"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45B747CB" w14:textId="5E8A7CBD" w:rsidR="0046581B" w:rsidRPr="00EA001F" w:rsidRDefault="0046581B"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6CDB0B9C" w14:textId="49533E43" w:rsidR="0046581B" w:rsidRPr="00EA001F" w:rsidRDefault="0046581B"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r w:rsidRPr="00EA001F">
        <w:rPr>
          <w:rFonts w:ascii="Calibri Light" w:hAnsi="Calibri Light" w:cs="Calibri Light"/>
          <w:noProof/>
          <w:sz w:val="22"/>
          <w:szCs w:val="22"/>
        </w:rPr>
        <mc:AlternateContent>
          <mc:Choice Requires="wps">
            <w:drawing>
              <wp:anchor distT="45720" distB="45720" distL="114300" distR="114300" simplePos="0" relativeHeight="251676672" behindDoc="0" locked="0" layoutInCell="1" allowOverlap="1" wp14:anchorId="3148088D" wp14:editId="6455540B">
                <wp:simplePos x="0" y="0"/>
                <wp:positionH relativeFrom="page">
                  <wp:posOffset>16510</wp:posOffset>
                </wp:positionH>
                <wp:positionV relativeFrom="paragraph">
                  <wp:posOffset>157290</wp:posOffset>
                </wp:positionV>
                <wp:extent cx="7543800" cy="70736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707366"/>
                        </a:xfrm>
                        <a:prstGeom prst="rect">
                          <a:avLst/>
                        </a:prstGeom>
                        <a:solidFill>
                          <a:srgbClr val="00B0F0"/>
                        </a:solidFill>
                        <a:ln>
                          <a:noFill/>
                        </a:ln>
                        <a:effectLst/>
                      </wps:spPr>
                      <wps:style>
                        <a:lnRef idx="0">
                          <a:scrgbClr r="0" g="0" b="0"/>
                        </a:lnRef>
                        <a:fillRef idx="0">
                          <a:scrgbClr r="0" g="0" b="0"/>
                        </a:fillRef>
                        <a:effectRef idx="0">
                          <a:scrgbClr r="0" g="0" b="0"/>
                        </a:effectRef>
                        <a:fontRef idx="minor">
                          <a:schemeClr val="lt1"/>
                        </a:fontRef>
                      </wps:style>
                      <wps:txbx>
                        <w:txbxContent>
                          <w:p w14:paraId="1E732A01" w14:textId="30A700E3" w:rsidR="00E600D7" w:rsidRPr="00DC2F7F" w:rsidRDefault="00E600D7" w:rsidP="003B2DC2">
                            <w:pPr>
                              <w:autoSpaceDE w:val="0"/>
                              <w:autoSpaceDN w:val="0"/>
                              <w:adjustRightInd w:val="0"/>
                              <w:ind w:right="660"/>
                              <w:jc w:val="right"/>
                              <w:rPr>
                                <w:rFonts w:ascii="72 Condensed" w:hAnsi="72 Condensed" w:cs="72 Condensed"/>
                                <w:b/>
                                <w:color w:val="000000" w:themeColor="text1"/>
                                <w:sz w:val="60"/>
                                <w:szCs w:val="60"/>
                                <w14:textOutline w14:w="9525" w14:cap="flat" w14:cmpd="sng" w14:algn="ctr">
                                  <w14:noFill/>
                                  <w14:prstDash w14:val="solid"/>
                                  <w14:round/>
                                </w14:textOutline>
                                <w14:ligatures w14:val="standard"/>
                              </w:rPr>
                            </w:pPr>
                            <w:r w:rsidRPr="00DC2F7F">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BULLETIN D</w:t>
                            </w:r>
                            <w:r w:rsidR="00F80D05" w:rsidRPr="00DC2F7F">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E R</w:t>
                            </w:r>
                            <w:r w:rsidRPr="00DC2F7F">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É</w:t>
                            </w:r>
                            <w:r w:rsidR="00F80D05" w:rsidRPr="00DC2F7F">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INSCRIPTION</w:t>
                            </w:r>
                            <w:r w:rsidRPr="00DC2F7F">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 xml:space="preserve"> 202</w:t>
                            </w:r>
                            <w:r w:rsidR="008845ED" w:rsidRPr="00DC2F7F">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3</w:t>
                            </w:r>
                          </w:p>
                        </w:txbxContent>
                      </wps:txbx>
                      <wps:bodyPr rot="0" vert="horz" wrap="square" lIns="324000" tIns="45720" rIns="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48088D" id="_x0000_t202" coordsize="21600,21600" o:spt="202" path="m,l,21600r21600,l21600,xe">
                <v:stroke joinstyle="miter"/>
                <v:path gradientshapeok="t" o:connecttype="rect"/>
              </v:shapetype>
              <v:shape id="Text Box 2" o:spid="_x0000_s1026" type="#_x0000_t202" style="position:absolute;margin-left:1.3pt;margin-top:12.4pt;width:594pt;height:55.7pt;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" fillcolor="#00b0f0" stroked="f">
                <v:textbox inset="9mm,,0">
                  <w:txbxContent>
                    <w:p w14:paraId="1E732A01" w14:textId="30A700E3" w:rsidR="00E600D7" w:rsidRPr="00DC2F7F" w:rsidRDefault="00E600D7" w:rsidP="003B2DC2">
                      <w:pPr>
                        <w:autoSpaceDE w:val="0"/>
                        <w:autoSpaceDN w:val="0"/>
                        <w:adjustRightInd w:val="0"/>
                        <w:ind w:right="660"/>
                        <w:jc w:val="right"/>
                        <w:rPr>
                          <w:rFonts w:ascii="72 Condensed" w:hAnsi="72 Condensed" w:cs="72 Condensed"/>
                          <w:b/>
                          <w:color w:val="000000" w:themeColor="text1"/>
                          <w:sz w:val="60"/>
                          <w:szCs w:val="60"/>
                          <w14:textOutline w14:w="9525" w14:cap="flat" w14:cmpd="sng" w14:algn="ctr">
                            <w14:noFill/>
                            <w14:prstDash w14:val="solid"/>
                            <w14:round/>
                          </w14:textOutline>
                          <w14:ligatures w14:val="standard"/>
                        </w:rPr>
                      </w:pPr>
                      <w:r w:rsidRPr="00DC2F7F">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BULLETIN D</w:t>
                      </w:r>
                      <w:r w:rsidR="00F80D05" w:rsidRPr="00DC2F7F">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E R</w:t>
                      </w:r>
                      <w:r w:rsidRPr="00DC2F7F">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É</w:t>
                      </w:r>
                      <w:r w:rsidR="00F80D05" w:rsidRPr="00DC2F7F">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INSCRIPTION</w:t>
                      </w:r>
                      <w:r w:rsidRPr="00DC2F7F">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 xml:space="preserve"> 202</w:t>
                      </w:r>
                      <w:r w:rsidR="008845ED" w:rsidRPr="00DC2F7F">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3</w:t>
                      </w:r>
                    </w:p>
                  </w:txbxContent>
                </v:textbox>
                <w10:wrap anchorx="page"/>
              </v:shape>
            </w:pict>
          </mc:Fallback>
        </mc:AlternateContent>
      </w:r>
    </w:p>
    <w:p w14:paraId="5897641B" w14:textId="179A0FA1" w:rsidR="00E600D7" w:rsidRPr="00EA001F" w:rsidRDefault="0046581B" w:rsidP="00E600D7">
      <w:pPr>
        <w:autoSpaceDE w:val="0"/>
        <w:autoSpaceDN w:val="0"/>
        <w:adjustRightInd w:val="0"/>
        <w:rPr>
          <w:rFonts w:ascii="Calibri Light" w:hAnsi="Calibri Light" w:cs="Calibri Light"/>
          <w:sz w:val="16"/>
          <w:szCs w:val="16"/>
        </w:rPr>
      </w:pPr>
      <w:r w:rsidRPr="00EA001F">
        <w:rPr>
          <w:rFonts w:ascii="Calibri Light" w:hAnsi="Calibri Light" w:cs="Calibri Light"/>
          <w:b/>
          <w:noProof/>
          <w:color w:val="000000" w:themeColor="text1"/>
        </w:rPr>
        <w:drawing>
          <wp:anchor distT="0" distB="0" distL="114300" distR="114300" simplePos="0" relativeHeight="251691008" behindDoc="0" locked="0" layoutInCell="1" allowOverlap="1" wp14:anchorId="1B214BFF" wp14:editId="66C1CE52">
            <wp:simplePos x="0" y="0"/>
            <wp:positionH relativeFrom="page">
              <wp:posOffset>-36830</wp:posOffset>
            </wp:positionH>
            <wp:positionV relativeFrom="paragraph">
              <wp:posOffset>133350</wp:posOffset>
            </wp:positionV>
            <wp:extent cx="2575560" cy="1854200"/>
            <wp:effectExtent l="0" t="0" r="152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ACTN2.gif"/>
                    <pic:cNvPicPr/>
                  </pic:nvPicPr>
                  <pic:blipFill>
                    <a:blip r:embed="rId9">
                      <a:extLst>
                        <a:ext uri="{28A0092B-C50C-407E-A947-70E740481C1C}">
                          <a14:useLocalDpi xmlns:a14="http://schemas.microsoft.com/office/drawing/2010/main" val="0"/>
                        </a:ext>
                      </a:extLst>
                    </a:blip>
                    <a:stretch>
                      <a:fillRect/>
                    </a:stretch>
                  </pic:blipFill>
                  <pic:spPr>
                    <a:xfrm>
                      <a:off x="0" y="0"/>
                      <a:ext cx="2575560" cy="18542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0BB6BF95" w14:textId="6B0D99E4" w:rsidR="00E600D7" w:rsidRPr="00EA001F"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4A54F7BC" w14:textId="254546A5" w:rsidR="00E600D7" w:rsidRPr="00EA001F"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72E50B3E" w14:textId="13AD6704" w:rsidR="00E600D7" w:rsidRPr="00EA001F" w:rsidRDefault="00E600D7" w:rsidP="00E600D7">
      <w:pPr>
        <w:pStyle w:val="Closing"/>
        <w:tabs>
          <w:tab w:val="left" w:leader="dot" w:pos="5760"/>
          <w:tab w:val="left" w:leader="dot" w:pos="10260"/>
        </w:tabs>
        <w:spacing w:after="0" w:line="300" w:lineRule="exact"/>
        <w:ind w:right="360" w:firstLine="0"/>
        <w:rPr>
          <w:rFonts w:ascii="Calibri Light" w:hAnsi="Calibri Light" w:cs="Calibri Light"/>
          <w:sz w:val="22"/>
          <w:szCs w:val="22"/>
          <w:lang w:val="fr-FR"/>
        </w:rPr>
      </w:pPr>
    </w:p>
    <w:p w14:paraId="0015A1D8" w14:textId="77777777" w:rsidR="0046581B" w:rsidRPr="00EA001F" w:rsidRDefault="0046581B" w:rsidP="003E2E4E">
      <w:pPr>
        <w:pStyle w:val="Closing"/>
        <w:tabs>
          <w:tab w:val="left" w:leader="dot" w:pos="7797"/>
          <w:tab w:val="left" w:leader="dot" w:pos="10915"/>
        </w:tabs>
        <w:spacing w:after="0" w:line="340" w:lineRule="exact"/>
        <w:ind w:left="3686" w:right="-115" w:firstLine="0"/>
        <w:rPr>
          <w:rFonts w:ascii="Calibri Light" w:hAnsi="Calibri Light" w:cs="Calibri Light"/>
          <w:sz w:val="22"/>
          <w:szCs w:val="22"/>
          <w:lang w:val="fr-FR"/>
        </w:rPr>
      </w:pPr>
    </w:p>
    <w:p w14:paraId="46DB16A7" w14:textId="77777777" w:rsidR="00EA001F" w:rsidRPr="00EA001F" w:rsidRDefault="00EA001F" w:rsidP="0077764D">
      <w:pPr>
        <w:pStyle w:val="Closing"/>
        <w:tabs>
          <w:tab w:val="left" w:leader="dot" w:pos="7797"/>
          <w:tab w:val="left" w:leader="dot" w:pos="10915"/>
        </w:tabs>
        <w:spacing w:after="0" w:line="340" w:lineRule="exact"/>
        <w:ind w:right="-115"/>
        <w:rPr>
          <w:rFonts w:ascii="Calibri Light" w:hAnsi="Calibri Light" w:cs="Calibri Light"/>
          <w:sz w:val="22"/>
          <w:szCs w:val="22"/>
          <w:lang w:val="fr-FR"/>
        </w:rPr>
      </w:pPr>
    </w:p>
    <w:p w14:paraId="4C6BAC71" w14:textId="77777777" w:rsidR="00D25AEF" w:rsidRPr="003A207A" w:rsidRDefault="00D25AEF" w:rsidP="00D25AEF">
      <w:pPr>
        <w:pStyle w:val="Closing"/>
        <w:tabs>
          <w:tab w:val="left" w:leader="dot" w:pos="7797"/>
          <w:tab w:val="left" w:leader="dot" w:pos="10915"/>
        </w:tabs>
        <w:spacing w:after="0" w:line="340" w:lineRule="exact"/>
        <w:ind w:left="3686" w:right="-115" w:firstLine="0"/>
        <w:rPr>
          <w:rFonts w:ascii="Calibri Light" w:hAnsi="Calibri Light" w:cs="Calibri Light"/>
          <w:sz w:val="22"/>
          <w:szCs w:val="22"/>
          <w:lang w:val="fr-FR"/>
        </w:rPr>
      </w:pPr>
      <w:r w:rsidRPr="002325DC">
        <w:rPr>
          <w:rFonts w:ascii="72 Light" w:hAnsi="72 Light" w:cs="72 Light"/>
          <w:sz w:val="22"/>
          <w:szCs w:val="22"/>
          <w:lang w:val="fr-FR"/>
        </w:rPr>
        <w:t>Nom </w:t>
      </w:r>
      <w:r w:rsidRPr="002325DC">
        <w:rPr>
          <w:rFonts w:ascii="Calibri Light" w:hAnsi="Calibri Light" w:cs="Calibri Light"/>
          <w:sz w:val="22"/>
          <w:szCs w:val="22"/>
          <w:lang w:val="fr-FR"/>
        </w:rPr>
        <w:t>:</w:t>
      </w:r>
      <w:r>
        <w:rPr>
          <w:rFonts w:ascii="Calibri Light" w:hAnsi="Calibri Light" w:cs="Calibri Light"/>
          <w:sz w:val="22"/>
          <w:szCs w:val="22"/>
          <w:lang w:val="fr-FR"/>
        </w:rPr>
        <w:t xml:space="preserve">____________________________ </w:t>
      </w:r>
      <w:r w:rsidRPr="002325DC">
        <w:rPr>
          <w:rFonts w:ascii="72 Light" w:hAnsi="72 Light" w:cs="72 Light"/>
          <w:sz w:val="22"/>
          <w:szCs w:val="22"/>
          <w:lang w:val="fr-FR"/>
        </w:rPr>
        <w:t>Prénom </w:t>
      </w:r>
      <w:r w:rsidRPr="002325DC">
        <w:rPr>
          <w:rFonts w:ascii="Calibri Light" w:hAnsi="Calibri Light" w:cs="Calibri Light"/>
          <w:sz w:val="22"/>
          <w:szCs w:val="22"/>
          <w:lang w:val="fr-FR"/>
        </w:rPr>
        <w:t>:</w:t>
      </w:r>
      <w:r>
        <w:rPr>
          <w:rFonts w:ascii="Calibri Light" w:hAnsi="Calibri Light" w:cs="Calibri Light"/>
          <w:sz w:val="22"/>
          <w:szCs w:val="22"/>
          <w:lang w:val="fr-FR"/>
        </w:rPr>
        <w:t xml:space="preserve"> _______________________</w:t>
      </w:r>
    </w:p>
    <w:p w14:paraId="59C33C46" w14:textId="77777777" w:rsidR="00D25AEF" w:rsidRPr="003A207A" w:rsidRDefault="00D25AEF" w:rsidP="00D25AEF">
      <w:pPr>
        <w:pStyle w:val="Closing"/>
        <w:tabs>
          <w:tab w:val="left" w:leader="dot" w:pos="5760"/>
          <w:tab w:val="left" w:leader="dot" w:pos="10490"/>
        </w:tabs>
        <w:spacing w:after="0" w:line="340" w:lineRule="exact"/>
        <w:ind w:left="3686" w:right="-115" w:firstLine="0"/>
        <w:rPr>
          <w:rFonts w:ascii="Calibri Light" w:hAnsi="Calibri Light" w:cs="Calibri Light"/>
          <w:sz w:val="22"/>
          <w:szCs w:val="22"/>
          <w:lang w:val="fr-FR"/>
        </w:rPr>
      </w:pPr>
      <w:r w:rsidRPr="002325DC">
        <w:rPr>
          <w:rFonts w:ascii="72 Light" w:hAnsi="72 Light" w:cs="72 Light"/>
          <w:sz w:val="22"/>
          <w:szCs w:val="22"/>
          <w:lang w:val="fr-FR"/>
        </w:rPr>
        <w:t>Adresse :</w:t>
      </w:r>
      <w:r>
        <w:rPr>
          <w:rFonts w:ascii="Calibri Light" w:hAnsi="Calibri Light" w:cs="Calibri Light"/>
          <w:sz w:val="22"/>
          <w:szCs w:val="22"/>
          <w:lang w:val="fr-FR"/>
        </w:rPr>
        <w:t xml:space="preserve"> _________________________________________________________</w:t>
      </w:r>
    </w:p>
    <w:p w14:paraId="31EC1F60" w14:textId="77777777" w:rsidR="00D25AEF" w:rsidRPr="003A207A" w:rsidRDefault="00D25AEF" w:rsidP="00D25AEF">
      <w:pPr>
        <w:pStyle w:val="Closing"/>
        <w:tabs>
          <w:tab w:val="left" w:leader="dot" w:pos="5760"/>
          <w:tab w:val="left" w:leader="dot" w:pos="10915"/>
        </w:tabs>
        <w:spacing w:after="0" w:line="340" w:lineRule="exact"/>
        <w:ind w:left="3686" w:right="-115" w:firstLine="0"/>
        <w:rPr>
          <w:rFonts w:ascii="Calibri Light" w:hAnsi="Calibri Light" w:cs="Calibri Light"/>
          <w:sz w:val="22"/>
          <w:szCs w:val="22"/>
          <w:lang w:val="fr-FR"/>
        </w:rPr>
      </w:pPr>
      <w:r w:rsidRPr="002325DC">
        <w:rPr>
          <w:rFonts w:ascii="72 Light" w:hAnsi="72 Light" w:cs="72 Light"/>
          <w:sz w:val="22"/>
          <w:szCs w:val="22"/>
          <w:lang w:val="fr-FR"/>
        </w:rPr>
        <w:t>Code Postal :</w:t>
      </w:r>
      <w:r>
        <w:rPr>
          <w:rFonts w:ascii="Calibri Light" w:hAnsi="Calibri Light" w:cs="Calibri Light"/>
          <w:sz w:val="22"/>
          <w:szCs w:val="22"/>
          <w:lang w:val="fr-FR"/>
        </w:rPr>
        <w:t xml:space="preserve"> ____________</w:t>
      </w:r>
      <w:r w:rsidRPr="003A207A">
        <w:rPr>
          <w:rFonts w:ascii="Calibri Light" w:hAnsi="Calibri Light" w:cs="Calibri Light"/>
          <w:sz w:val="22"/>
          <w:szCs w:val="22"/>
          <w:lang w:val="fr-FR"/>
        </w:rPr>
        <w:t xml:space="preserve">     </w:t>
      </w:r>
      <w:r w:rsidRPr="002325DC">
        <w:rPr>
          <w:rFonts w:ascii="72 Light" w:hAnsi="72 Light" w:cs="72 Light"/>
          <w:sz w:val="22"/>
          <w:szCs w:val="22"/>
          <w:lang w:val="fr-FR"/>
        </w:rPr>
        <w:t>Ville :</w:t>
      </w:r>
      <w:r w:rsidRPr="002325DC">
        <w:rPr>
          <w:rFonts w:ascii="Calibri Light" w:hAnsi="Calibri Light" w:cs="Calibri Light"/>
          <w:sz w:val="22"/>
          <w:szCs w:val="22"/>
          <w:lang w:val="fr-FR"/>
        </w:rPr>
        <w:t xml:space="preserve"> </w:t>
      </w:r>
      <w:r>
        <w:rPr>
          <w:rFonts w:ascii="Calibri Light" w:hAnsi="Calibri Light" w:cs="Calibri Light"/>
          <w:sz w:val="22"/>
          <w:szCs w:val="22"/>
          <w:lang w:val="fr-FR"/>
        </w:rPr>
        <w:t>__________________________________</w:t>
      </w:r>
    </w:p>
    <w:p w14:paraId="6E2A7414" w14:textId="1064C04A" w:rsidR="008A1F5F" w:rsidRPr="009A254F" w:rsidRDefault="00F80D05" w:rsidP="00F80D05">
      <w:pPr>
        <w:pStyle w:val="Closing"/>
        <w:tabs>
          <w:tab w:val="left" w:leader="dot" w:pos="5760"/>
          <w:tab w:val="left" w:leader="dot" w:pos="10915"/>
        </w:tabs>
        <w:spacing w:after="0" w:line="340" w:lineRule="exact"/>
        <w:ind w:left="3686" w:right="-115" w:firstLine="0"/>
        <w:rPr>
          <w:rFonts w:ascii="Calibri Light" w:hAnsi="Calibri Light" w:cs="Calibri Light"/>
          <w:b/>
          <w:bCs/>
          <w:sz w:val="22"/>
          <w:szCs w:val="22"/>
          <w:lang w:val="fr-FR"/>
        </w:rPr>
      </w:pPr>
      <w:r w:rsidRPr="00D25AEF">
        <w:rPr>
          <w:rFonts w:ascii="72 Light" w:hAnsi="72 Light" w:cs="72 Light"/>
          <w:sz w:val="22"/>
          <w:szCs w:val="22"/>
          <w:lang w:val="fr-FR"/>
        </w:rPr>
        <w:t>Numéro de téléphone </w:t>
      </w:r>
      <w:r w:rsidR="00D25AEF">
        <w:rPr>
          <w:rFonts w:ascii="72 Light" w:hAnsi="72 Light" w:cs="72 Light"/>
          <w:sz w:val="22"/>
          <w:szCs w:val="22"/>
          <w:lang w:val="fr-FR"/>
        </w:rPr>
        <w:t>(</w:t>
      </w:r>
      <w:r w:rsidRPr="00D25AEF">
        <w:rPr>
          <w:rFonts w:ascii="72 Light" w:hAnsi="72 Light" w:cs="72 Light"/>
          <w:sz w:val="22"/>
          <w:szCs w:val="22"/>
          <w:lang w:val="fr-FR"/>
        </w:rPr>
        <w:t>Fixe</w:t>
      </w:r>
      <w:r w:rsidR="00D25AEF">
        <w:rPr>
          <w:rFonts w:ascii="72 Light" w:hAnsi="72 Light" w:cs="72 Light"/>
          <w:sz w:val="22"/>
          <w:szCs w:val="22"/>
          <w:lang w:val="fr-FR"/>
        </w:rPr>
        <w:t>)</w:t>
      </w:r>
      <w:r w:rsidR="00D25AEF">
        <w:rPr>
          <w:rFonts w:ascii="Calibri Light" w:hAnsi="Calibri Light" w:cs="Calibri Light"/>
          <w:sz w:val="22"/>
          <w:szCs w:val="22"/>
          <w:lang w:val="fr-FR"/>
        </w:rPr>
        <w:t xml:space="preserve"> ______________</w:t>
      </w:r>
      <w:r w:rsidRPr="003A207A">
        <w:rPr>
          <w:rFonts w:ascii="Calibri Light" w:hAnsi="Calibri Light" w:cs="Calibri Light"/>
          <w:sz w:val="22"/>
          <w:szCs w:val="22"/>
          <w:lang w:val="fr-FR"/>
        </w:rPr>
        <w:t xml:space="preserve"> </w:t>
      </w:r>
      <w:r w:rsidR="00D25AEF">
        <w:rPr>
          <w:rFonts w:ascii="Calibri Light" w:hAnsi="Calibri Light" w:cs="Calibri Light"/>
          <w:sz w:val="22"/>
          <w:szCs w:val="22"/>
          <w:lang w:val="fr-FR"/>
        </w:rPr>
        <w:t>(</w:t>
      </w:r>
      <w:r>
        <w:rPr>
          <w:rFonts w:ascii="Calibri Light" w:hAnsi="Calibri Light" w:cs="Calibri Light"/>
          <w:sz w:val="22"/>
          <w:szCs w:val="22"/>
          <w:lang w:val="fr-FR"/>
        </w:rPr>
        <w:t>Portable</w:t>
      </w:r>
      <w:r w:rsidR="00D25AEF">
        <w:rPr>
          <w:rFonts w:ascii="Calibri Light" w:hAnsi="Calibri Light" w:cs="Calibri Light"/>
          <w:sz w:val="22"/>
          <w:szCs w:val="22"/>
          <w:lang w:val="fr-FR"/>
        </w:rPr>
        <w:t>)</w:t>
      </w:r>
      <w:r>
        <w:rPr>
          <w:rFonts w:ascii="Calibri Light" w:hAnsi="Calibri Light" w:cs="Calibri Light"/>
          <w:sz w:val="22"/>
          <w:szCs w:val="22"/>
          <w:lang w:val="fr-FR"/>
        </w:rPr>
        <w:t> </w:t>
      </w:r>
      <w:r w:rsidR="00D25AEF">
        <w:rPr>
          <w:rFonts w:ascii="Calibri Light" w:hAnsi="Calibri Light" w:cs="Calibri Light"/>
          <w:sz w:val="22"/>
          <w:szCs w:val="22"/>
          <w:lang w:val="fr-FR"/>
        </w:rPr>
        <w:t>_________________</w:t>
      </w:r>
      <w:r w:rsidR="00AD04D7" w:rsidRPr="003A207A">
        <w:rPr>
          <w:rFonts w:ascii="Calibri Light" w:hAnsi="Calibri Light" w:cs="Calibri Light"/>
          <w:sz w:val="22"/>
          <w:szCs w:val="22"/>
          <w:lang w:val="fr-FR"/>
        </w:rPr>
        <w:t xml:space="preserve"> </w:t>
      </w:r>
      <w:r w:rsidRPr="00D25AEF">
        <w:rPr>
          <w:rFonts w:ascii="72 Light" w:hAnsi="72 Light" w:cs="72 Light"/>
          <w:sz w:val="22"/>
          <w:szCs w:val="22"/>
          <w:lang w:val="fr-FR"/>
        </w:rPr>
        <w:t>Numéro de Membre</w:t>
      </w:r>
      <w:r w:rsidR="00D25AEF">
        <w:rPr>
          <w:rFonts w:ascii="72 Light" w:hAnsi="72 Light" w:cs="72 Light"/>
          <w:sz w:val="22"/>
          <w:szCs w:val="22"/>
          <w:lang w:val="fr-FR"/>
        </w:rPr>
        <w:t xml:space="preserve"> : </w:t>
      </w:r>
      <w:r w:rsidR="00D25AEF">
        <w:rPr>
          <w:rFonts w:ascii="Calibri Light" w:hAnsi="Calibri Light" w:cs="Calibri Light"/>
          <w:sz w:val="22"/>
          <w:szCs w:val="22"/>
          <w:lang w:val="fr-FR"/>
        </w:rPr>
        <w:t>_________</w:t>
      </w:r>
      <w:r w:rsidR="00AD04D7" w:rsidRPr="003A207A">
        <w:rPr>
          <w:rFonts w:ascii="Calibri Light" w:hAnsi="Calibri Light" w:cs="Calibri Light"/>
          <w:sz w:val="22"/>
          <w:szCs w:val="22"/>
          <w:lang w:val="fr-FR"/>
        </w:rPr>
        <w:t xml:space="preserve"> </w:t>
      </w:r>
      <w:r w:rsidRPr="009A254F">
        <w:rPr>
          <w:rFonts w:ascii="Calibri Light" w:hAnsi="Calibri Light" w:cs="Calibri Light"/>
          <w:b/>
          <w:bCs/>
          <w:sz w:val="22"/>
          <w:szCs w:val="22"/>
          <w:lang w:val="fr-FR"/>
        </w:rPr>
        <w:t xml:space="preserve"> </w:t>
      </w:r>
    </w:p>
    <w:p w14:paraId="0E18F507" w14:textId="5CCA76D1" w:rsidR="00D25AEF" w:rsidRDefault="00D25AEF" w:rsidP="00D25AEF">
      <w:pPr>
        <w:pStyle w:val="Closing"/>
        <w:tabs>
          <w:tab w:val="left" w:pos="2127"/>
          <w:tab w:val="center" w:pos="2268"/>
          <w:tab w:val="center" w:pos="2977"/>
          <w:tab w:val="left" w:leader="dot" w:pos="7560"/>
          <w:tab w:val="left" w:leader="dot" w:pos="10915"/>
        </w:tabs>
        <w:spacing w:after="0" w:line="340" w:lineRule="exact"/>
        <w:ind w:left="-142" w:right="-115" w:firstLine="0"/>
        <w:rPr>
          <w:rFonts w:ascii="Calibri Light" w:hAnsi="Calibri Light" w:cs="Calibri Light"/>
          <w:sz w:val="22"/>
          <w:szCs w:val="22"/>
          <w:lang w:val="fr-FR"/>
        </w:rPr>
      </w:pPr>
      <w:r w:rsidRPr="002325DC">
        <w:rPr>
          <w:rFonts w:ascii="72 Light" w:hAnsi="72 Light" w:cs="72 Light"/>
          <w:sz w:val="22"/>
          <w:szCs w:val="22"/>
          <w:lang w:val="fr-FR"/>
        </w:rPr>
        <w:t>Adresse de courrier électronique :</w:t>
      </w:r>
      <w:r>
        <w:rPr>
          <w:rFonts w:ascii="Calibri Light" w:hAnsi="Calibri Light" w:cs="Calibri Light"/>
          <w:sz w:val="22"/>
          <w:szCs w:val="22"/>
          <w:lang w:val="fr-FR"/>
        </w:rPr>
        <w:t xml:space="preserve"> ____________________________________________</w:t>
      </w:r>
      <w:r w:rsidRPr="005F5C3F">
        <w:rPr>
          <w:rFonts w:ascii="72 Light" w:hAnsi="72 Light" w:cs="72 Light"/>
          <w:sz w:val="22"/>
          <w:szCs w:val="22"/>
          <w:lang w:val="fr-FR"/>
        </w:rPr>
        <w:t>@</w:t>
      </w:r>
      <w:r>
        <w:rPr>
          <w:rFonts w:ascii="Calibri Light" w:hAnsi="Calibri Light" w:cs="Calibri Light"/>
          <w:sz w:val="22"/>
          <w:szCs w:val="22"/>
          <w:lang w:val="fr-FR"/>
        </w:rPr>
        <w:t>_________________________</w:t>
      </w:r>
    </w:p>
    <w:p w14:paraId="17BE0387" w14:textId="77777777" w:rsidR="00D256BA" w:rsidRDefault="00D256BA" w:rsidP="00D256BA">
      <w:pPr>
        <w:pStyle w:val="Closing"/>
        <w:pBdr>
          <w:bottom w:val="single" w:sz="6" w:space="1" w:color="auto"/>
        </w:pBdr>
        <w:tabs>
          <w:tab w:val="left" w:pos="2127"/>
          <w:tab w:val="center" w:pos="2268"/>
          <w:tab w:val="center" w:pos="2977"/>
          <w:tab w:val="left" w:leader="dot" w:pos="7560"/>
          <w:tab w:val="left" w:leader="dot" w:pos="10915"/>
        </w:tabs>
        <w:spacing w:after="0" w:line="340" w:lineRule="exact"/>
        <w:ind w:left="-142" w:right="-115" w:firstLine="0"/>
        <w:rPr>
          <w:rFonts w:ascii="Calibri Light" w:hAnsi="Calibri Light" w:cs="Calibri Light"/>
          <w:sz w:val="22"/>
          <w:szCs w:val="22"/>
          <w:lang w:val="fr-FR"/>
        </w:rPr>
      </w:pPr>
    </w:p>
    <w:p w14:paraId="6F9A1D7E" w14:textId="77777777" w:rsidR="00D256BA" w:rsidRDefault="00D256BA" w:rsidP="00D256BA">
      <w:pPr>
        <w:pStyle w:val="Closing"/>
        <w:tabs>
          <w:tab w:val="left" w:pos="2127"/>
          <w:tab w:val="center" w:pos="2268"/>
          <w:tab w:val="center" w:pos="2977"/>
          <w:tab w:val="left" w:leader="dot" w:pos="7560"/>
          <w:tab w:val="left" w:leader="dot" w:pos="10915"/>
        </w:tabs>
        <w:spacing w:after="0" w:line="340" w:lineRule="exact"/>
        <w:ind w:left="-142" w:right="-115" w:firstLine="0"/>
        <w:rPr>
          <w:rFonts w:ascii="Calibri Light" w:hAnsi="Calibri Light" w:cs="Calibri Light"/>
          <w:b/>
          <w:bCs/>
          <w:sz w:val="22"/>
          <w:szCs w:val="22"/>
          <w:lang w:val="fr-FR"/>
        </w:rPr>
      </w:pPr>
      <w:r w:rsidRPr="0014282F">
        <w:rPr>
          <w:rFonts w:ascii="Calibri Light" w:hAnsi="Calibri Light" w:cs="Calibri Light"/>
          <w:b/>
          <w:bCs/>
          <w:color w:val="17365D" w:themeColor="text2" w:themeShade="BF"/>
          <w:sz w:val="28"/>
          <w:szCs w:val="22"/>
          <w:lang w:val="fr-FR"/>
        </w:rPr>
        <w:sym w:font="Wingdings" w:char="F071"/>
      </w:r>
      <w:r>
        <w:rPr>
          <w:rFonts w:ascii="Calibri Light" w:hAnsi="Calibri Light" w:cs="Calibri Light"/>
          <w:b/>
          <w:bCs/>
          <w:color w:val="17365D" w:themeColor="text2" w:themeShade="BF"/>
          <w:sz w:val="28"/>
          <w:szCs w:val="22"/>
          <w:lang w:val="fr-FR"/>
        </w:rPr>
        <w:t xml:space="preserve"> </w:t>
      </w:r>
      <w:r w:rsidRPr="005F5C3F">
        <w:rPr>
          <w:rFonts w:ascii="72 Light" w:hAnsi="72 Light" w:cs="72 Light"/>
          <w:b/>
          <w:bCs/>
          <w:sz w:val="22"/>
          <w:szCs w:val="22"/>
          <w:highlight w:val="yellow"/>
          <w:lang w:val="fr-FR"/>
        </w:rPr>
        <w:t>J’autorise Air Europ Club à publier mes coordonnées, en interne uniquement, aux autres membres du clu</w:t>
      </w:r>
      <w:r w:rsidRPr="00A5342D">
        <w:rPr>
          <w:rFonts w:ascii="72 Light" w:hAnsi="72 Light" w:cs="72 Light"/>
          <w:b/>
          <w:bCs/>
          <w:sz w:val="22"/>
          <w:szCs w:val="22"/>
          <w:highlight w:val="yellow"/>
          <w:lang w:val="fr-FR"/>
        </w:rPr>
        <w:t>b.</w:t>
      </w:r>
    </w:p>
    <w:p w14:paraId="7896D048" w14:textId="0666FB8A" w:rsidR="002F5D8E" w:rsidRPr="00D256BA" w:rsidRDefault="00D256BA" w:rsidP="00D256BA">
      <w:pPr>
        <w:pStyle w:val="Closing"/>
        <w:pBdr>
          <w:bottom w:val="single" w:sz="6" w:space="1" w:color="auto"/>
        </w:pBdr>
        <w:tabs>
          <w:tab w:val="left" w:pos="2127"/>
          <w:tab w:val="center" w:pos="2268"/>
          <w:tab w:val="center" w:pos="2977"/>
          <w:tab w:val="left" w:leader="dot" w:pos="7560"/>
          <w:tab w:val="left" w:leader="dot" w:pos="10915"/>
        </w:tabs>
        <w:spacing w:after="0" w:line="340" w:lineRule="exact"/>
        <w:ind w:left="-142" w:right="-115" w:firstLine="0"/>
        <w:rPr>
          <w:rFonts w:ascii="Calibri Light" w:hAnsi="Calibri Light" w:cs="Calibri Light"/>
          <w:b/>
          <w:bCs/>
          <w:sz w:val="22"/>
          <w:szCs w:val="22"/>
          <w:lang w:val="fr-FR"/>
        </w:rPr>
      </w:pPr>
      <w:r w:rsidRPr="0014282F">
        <w:rPr>
          <w:rFonts w:ascii="Calibri Light" w:hAnsi="Calibri Light" w:cs="Calibri Light"/>
          <w:b/>
          <w:bCs/>
          <w:color w:val="17365D" w:themeColor="text2" w:themeShade="BF"/>
          <w:sz w:val="28"/>
          <w:szCs w:val="22"/>
          <w:lang w:val="fr-FR"/>
        </w:rPr>
        <w:sym w:font="Wingdings" w:char="F071"/>
      </w:r>
      <w:bookmarkStart w:id="0" w:name="_Hlk116418882"/>
      <w:bookmarkStart w:id="1" w:name="_Hlk116489865"/>
      <w:r>
        <w:rPr>
          <w:rFonts w:ascii="Calibri Light" w:hAnsi="Calibri Light" w:cs="Calibri Light"/>
          <w:sz w:val="22"/>
          <w:szCs w:val="22"/>
          <w:lang w:val="fr-FR"/>
        </w:rPr>
        <w:t xml:space="preserve"> </w:t>
      </w:r>
      <w:r w:rsidRPr="005F5C3F">
        <w:rPr>
          <w:rFonts w:ascii="72 Light" w:hAnsi="72 Light" w:cs="72 Light"/>
          <w:b/>
          <w:bCs/>
          <w:sz w:val="22"/>
          <w:szCs w:val="22"/>
          <w:highlight w:val="yellow"/>
          <w:lang w:val="fr-FR"/>
        </w:rPr>
        <w:t>Je m’engage à</w:t>
      </w:r>
      <w:r>
        <w:rPr>
          <w:rFonts w:ascii="72 Light" w:hAnsi="72 Light" w:cs="72 Light"/>
          <w:b/>
          <w:bCs/>
          <w:sz w:val="22"/>
          <w:szCs w:val="22"/>
          <w:highlight w:val="yellow"/>
          <w:lang w:val="fr-FR"/>
        </w:rPr>
        <w:t xml:space="preserve"> avoir un solde positif sur mon </w:t>
      </w:r>
      <w:r w:rsidRPr="005F5C3F">
        <w:rPr>
          <w:rFonts w:ascii="72 Light" w:hAnsi="72 Light" w:cs="72 Light"/>
          <w:b/>
          <w:bCs/>
          <w:sz w:val="22"/>
          <w:szCs w:val="22"/>
          <w:highlight w:val="yellow"/>
          <w:lang w:val="fr-FR"/>
        </w:rPr>
        <w:t xml:space="preserve">compte pilote </w:t>
      </w:r>
      <w:r>
        <w:rPr>
          <w:rFonts w:ascii="72 Light" w:hAnsi="72 Light" w:cs="72 Light"/>
          <w:b/>
          <w:bCs/>
          <w:sz w:val="22"/>
          <w:szCs w:val="22"/>
          <w:highlight w:val="yellow"/>
          <w:lang w:val="fr-FR"/>
        </w:rPr>
        <w:t>tout au long de mon inscription au club</w:t>
      </w:r>
      <w:r w:rsidRPr="00A5342D">
        <w:rPr>
          <w:rFonts w:ascii="Calibri Light" w:hAnsi="Calibri Light" w:cs="Calibri Light"/>
          <w:b/>
          <w:bCs/>
          <w:sz w:val="22"/>
          <w:szCs w:val="22"/>
          <w:highlight w:val="yellow"/>
          <w:lang w:val="fr-FR"/>
        </w:rPr>
        <w:t>.</w:t>
      </w:r>
      <w:bookmarkEnd w:id="0"/>
      <w:bookmarkEnd w:id="1"/>
    </w:p>
    <w:tbl>
      <w:tblPr>
        <w:tblStyle w:val="TableGrid"/>
        <w:tblpPr w:leftFromText="141" w:rightFromText="141" w:vertAnchor="text" w:horzAnchor="margin" w:tblpXSpec="center" w:tblpY="248"/>
        <w:tblW w:w="11561"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714"/>
        <w:gridCol w:w="6407"/>
        <w:gridCol w:w="1303"/>
        <w:gridCol w:w="1521"/>
        <w:gridCol w:w="1616"/>
      </w:tblGrid>
      <w:tr w:rsidR="006551D4" w:rsidRPr="00A7442E" w14:paraId="6C98A812" w14:textId="77777777" w:rsidTr="00245C59">
        <w:trPr>
          <w:trHeight w:hRule="exact" w:val="652"/>
        </w:trPr>
        <w:tc>
          <w:tcPr>
            <w:tcW w:w="7121" w:type="dxa"/>
            <w:gridSpan w:val="2"/>
            <w:tcBorders>
              <w:bottom w:val="single" w:sz="4" w:space="0" w:color="auto"/>
              <w:right w:val="nil"/>
            </w:tcBorders>
            <w:vAlign w:val="center"/>
          </w:tcPr>
          <w:p w14:paraId="33BA859F" w14:textId="2D2E8C50" w:rsidR="00D25AEF" w:rsidRDefault="00D25AEF" w:rsidP="00D25AEF">
            <w:pPr>
              <w:pStyle w:val="Closing"/>
              <w:tabs>
                <w:tab w:val="right" w:leader="dot" w:pos="6840"/>
              </w:tabs>
              <w:spacing w:before="100" w:beforeAutospacing="1" w:after="100" w:afterAutospacing="1"/>
              <w:ind w:firstLine="0"/>
              <w:rPr>
                <w:rFonts w:ascii="Calibri Light" w:hAnsi="Calibri Light" w:cs="Calibri Light"/>
                <w:b/>
                <w:color w:val="262626" w:themeColor="text1" w:themeTint="D9"/>
                <w:sz w:val="22"/>
                <w:szCs w:val="22"/>
                <w:lang w:val="fr-FR"/>
              </w:rPr>
            </w:pPr>
            <w:r>
              <w:rPr>
                <w:rFonts w:ascii="72 Light" w:hAnsi="72 Light" w:cs="72 Light"/>
                <w:b/>
                <w:color w:val="262626" w:themeColor="text1" w:themeTint="D9"/>
                <w:sz w:val="22"/>
                <w:szCs w:val="22"/>
                <w:lang w:val="fr-FR"/>
              </w:rPr>
              <w:t xml:space="preserve">   </w:t>
            </w:r>
            <w:r w:rsidRPr="005F5C3F">
              <w:rPr>
                <w:rFonts w:ascii="72 Light" w:hAnsi="72 Light" w:cs="72 Light"/>
                <w:b/>
                <w:color w:val="262626" w:themeColor="text1" w:themeTint="D9"/>
                <w:sz w:val="22"/>
                <w:szCs w:val="22"/>
                <w:lang w:val="fr-FR"/>
              </w:rPr>
              <w:t>Numéro de Licence FFA :</w:t>
            </w:r>
            <w:r>
              <w:rPr>
                <w:rFonts w:ascii="Calibri Light" w:hAnsi="Calibri Light" w:cs="Calibri Light"/>
                <w:b/>
                <w:color w:val="262626" w:themeColor="text1" w:themeTint="D9"/>
                <w:sz w:val="22"/>
                <w:szCs w:val="22"/>
                <w:lang w:val="fr-FR"/>
              </w:rPr>
              <w:t xml:space="preserve"> ______________________________________</w:t>
            </w:r>
            <w:r>
              <w:rPr>
                <w:rFonts w:ascii="Calibri Light" w:hAnsi="Calibri Light" w:cs="Calibri Light"/>
                <w:b/>
                <w:color w:val="262626" w:themeColor="text1" w:themeTint="D9"/>
                <w:sz w:val="22"/>
                <w:szCs w:val="22"/>
                <w:lang w:val="fr-FR"/>
              </w:rPr>
              <w:br/>
              <w:t xml:space="preserve">    </w:t>
            </w:r>
            <w:r w:rsidRPr="005F5C3F">
              <w:rPr>
                <w:rFonts w:ascii="72 Light" w:hAnsi="72 Light" w:cs="72 Light"/>
                <w:b/>
                <w:color w:val="262626" w:themeColor="text1" w:themeTint="D9"/>
                <w:sz w:val="22"/>
                <w:szCs w:val="22"/>
                <w:lang w:val="fr-FR"/>
              </w:rPr>
              <w:t>Bénéficiaire de l’Assurance :</w:t>
            </w:r>
            <w:r>
              <w:rPr>
                <w:rFonts w:ascii="Calibri Light" w:hAnsi="Calibri Light" w:cs="Calibri Light"/>
                <w:b/>
                <w:color w:val="262626" w:themeColor="text1" w:themeTint="D9"/>
                <w:sz w:val="22"/>
                <w:szCs w:val="22"/>
                <w:lang w:val="fr-FR"/>
              </w:rPr>
              <w:t>____________________________________</w:t>
            </w:r>
          </w:p>
          <w:p w14:paraId="577E8202" w14:textId="0DE7194D" w:rsidR="002B5225" w:rsidRPr="00A06F80" w:rsidRDefault="002B5225" w:rsidP="00D25AEF">
            <w:pPr>
              <w:pStyle w:val="Closing"/>
              <w:numPr>
                <w:ilvl w:val="0"/>
                <w:numId w:val="18"/>
              </w:numPr>
              <w:tabs>
                <w:tab w:val="right" w:leader="dot" w:pos="6840"/>
              </w:tabs>
              <w:spacing w:before="100" w:beforeAutospacing="1" w:after="100" w:afterAutospacing="1"/>
              <w:rPr>
                <w:rFonts w:ascii="Calibri Light" w:hAnsi="Calibri Light" w:cs="Calibri Light"/>
                <w:b/>
                <w:color w:val="262626" w:themeColor="text1" w:themeTint="D9"/>
                <w:sz w:val="22"/>
                <w:szCs w:val="22"/>
                <w:lang w:val="fr-FR"/>
              </w:rPr>
            </w:pPr>
          </w:p>
        </w:tc>
        <w:tc>
          <w:tcPr>
            <w:tcW w:w="1303" w:type="dxa"/>
            <w:tcBorders>
              <w:top w:val="nil"/>
              <w:left w:val="nil"/>
              <w:bottom w:val="single" w:sz="2" w:space="0" w:color="auto"/>
              <w:right w:val="single" w:sz="2" w:space="0" w:color="auto"/>
            </w:tcBorders>
            <w:shd w:val="clear" w:color="auto" w:fill="auto"/>
          </w:tcPr>
          <w:p w14:paraId="2B4E6716" w14:textId="77777777" w:rsidR="006551D4" w:rsidRPr="003A207A" w:rsidRDefault="006551D4" w:rsidP="00E3650A">
            <w:pPr>
              <w:pStyle w:val="Closing"/>
              <w:spacing w:before="100" w:beforeAutospacing="1" w:after="100" w:afterAutospacing="1"/>
              <w:ind w:firstLine="0"/>
              <w:rPr>
                <w:rFonts w:ascii="Calibri Light" w:hAnsi="Calibri Light" w:cs="Calibri Light"/>
                <w:b/>
                <w:color w:val="FFFFFF" w:themeColor="background1"/>
                <w:sz w:val="22"/>
                <w:szCs w:val="22"/>
                <w:lang w:val="fr-FR"/>
              </w:rPr>
            </w:pPr>
          </w:p>
        </w:tc>
        <w:tc>
          <w:tcPr>
            <w:tcW w:w="1521"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14:paraId="79D58118" w14:textId="236B87EA" w:rsidR="006551D4" w:rsidRPr="00A7442E" w:rsidRDefault="00977E9D" w:rsidP="00977E9D">
            <w:pPr>
              <w:pStyle w:val="Closing"/>
              <w:spacing w:before="60" w:after="60"/>
              <w:ind w:right="48" w:firstLine="0"/>
              <w:jc w:val="center"/>
              <w:rPr>
                <w:rFonts w:ascii="72 Light" w:hAnsi="72 Light" w:cs="72 Light"/>
                <w:b/>
                <w:color w:val="000000" w:themeColor="text1"/>
                <w:sz w:val="24"/>
                <w:u w:val="single"/>
                <w:lang w:val="fr-FR"/>
              </w:rPr>
            </w:pPr>
            <w:r w:rsidRPr="00A7442E">
              <w:rPr>
                <w:rFonts w:ascii="72 Light" w:hAnsi="72 Light" w:cs="72 Light"/>
                <w:b/>
                <w:color w:val="000000" w:themeColor="text1"/>
                <w:sz w:val="24"/>
                <w:u w:val="single"/>
                <w:lang w:val="fr-FR"/>
              </w:rPr>
              <w:t xml:space="preserve">Cocher </w:t>
            </w:r>
            <w:r w:rsidR="006551D4" w:rsidRPr="00A7442E">
              <w:rPr>
                <w:rFonts w:ascii="72 Light" w:hAnsi="72 Light" w:cs="72 Light"/>
                <w:b/>
                <w:color w:val="000000" w:themeColor="text1"/>
                <w:sz w:val="24"/>
                <w:u w:val="single"/>
                <w:lang w:val="fr-FR"/>
              </w:rPr>
              <w:t>la case</w:t>
            </w:r>
          </w:p>
        </w:tc>
        <w:tc>
          <w:tcPr>
            <w:tcW w:w="1616" w:type="dxa"/>
            <w:tcBorders>
              <w:top w:val="single" w:sz="4" w:space="0" w:color="auto"/>
              <w:left w:val="single" w:sz="2" w:space="0" w:color="auto"/>
              <w:bottom w:val="single" w:sz="4" w:space="0" w:color="auto"/>
              <w:right w:val="single" w:sz="4" w:space="0" w:color="auto"/>
            </w:tcBorders>
            <w:shd w:val="clear" w:color="auto" w:fill="B8CCE4" w:themeFill="accent1" w:themeFillTint="66"/>
            <w:vAlign w:val="center"/>
          </w:tcPr>
          <w:p w14:paraId="0EC66836" w14:textId="77777777" w:rsidR="006551D4" w:rsidRPr="00A7442E" w:rsidRDefault="006551D4" w:rsidP="00977E9D">
            <w:pPr>
              <w:pStyle w:val="Closing"/>
              <w:tabs>
                <w:tab w:val="left" w:pos="6030"/>
                <w:tab w:val="left" w:pos="7088"/>
                <w:tab w:val="left" w:pos="7371"/>
              </w:tabs>
              <w:spacing w:before="60" w:after="60"/>
              <w:ind w:left="98" w:right="113" w:firstLine="0"/>
              <w:jc w:val="center"/>
              <w:rPr>
                <w:rFonts w:ascii="72 Light" w:hAnsi="72 Light" w:cs="72 Light"/>
                <w:b/>
                <w:color w:val="000000" w:themeColor="text1"/>
                <w:sz w:val="24"/>
                <w:u w:val="single"/>
                <w:lang w:val="fr-FR"/>
              </w:rPr>
            </w:pPr>
            <w:r w:rsidRPr="00A7442E">
              <w:rPr>
                <w:rFonts w:ascii="72 Light" w:hAnsi="72 Light" w:cs="72 Light"/>
                <w:b/>
                <w:color w:val="000000" w:themeColor="text1"/>
                <w:sz w:val="24"/>
                <w:u w:val="single"/>
                <w:lang w:val="fr-FR"/>
              </w:rPr>
              <w:t>Montant</w:t>
            </w:r>
          </w:p>
        </w:tc>
      </w:tr>
      <w:tr w:rsidR="00D25AEF" w:rsidRPr="003A207A" w14:paraId="75A8BF93" w14:textId="77777777" w:rsidTr="00D25AEF">
        <w:trPr>
          <w:trHeight w:val="498"/>
        </w:trPr>
        <w:tc>
          <w:tcPr>
            <w:tcW w:w="714" w:type="dxa"/>
            <w:vMerge w:val="restart"/>
            <w:tcBorders>
              <w:top w:val="single" w:sz="4" w:space="0" w:color="auto"/>
              <w:left w:val="single" w:sz="2" w:space="0" w:color="auto"/>
              <w:right w:val="single" w:sz="2" w:space="0" w:color="auto"/>
            </w:tcBorders>
            <w:shd w:val="clear" w:color="auto" w:fill="B8CCE4" w:themeFill="accent1" w:themeFillTint="66"/>
            <w:textDirection w:val="btLr"/>
            <w:vAlign w:val="center"/>
          </w:tcPr>
          <w:p w14:paraId="3774AD2E" w14:textId="77777777" w:rsidR="00D25AEF" w:rsidRPr="00D25AEF" w:rsidRDefault="00D25AEF" w:rsidP="00D25AEF">
            <w:pPr>
              <w:autoSpaceDE w:val="0"/>
              <w:autoSpaceDN w:val="0"/>
              <w:adjustRightInd w:val="0"/>
              <w:ind w:left="113" w:right="113"/>
              <w:jc w:val="center"/>
              <w:rPr>
                <w:rFonts w:ascii="72 Light" w:hAnsi="72 Light" w:cs="72 Light"/>
                <w:b/>
                <w:color w:val="000000" w:themeColor="text1"/>
                <w:sz w:val="22"/>
                <w:szCs w:val="22"/>
                <w:u w:val="single"/>
              </w:rPr>
            </w:pPr>
            <w:r w:rsidRPr="00D25AEF">
              <w:rPr>
                <w:rFonts w:ascii="72 Light" w:hAnsi="72 Light" w:cs="72 Light"/>
                <w:b/>
                <w:color w:val="000000" w:themeColor="text1"/>
                <w:sz w:val="22"/>
                <w:szCs w:val="22"/>
                <w:u w:val="single"/>
              </w:rPr>
              <w:t>COTISATIONS</w:t>
            </w:r>
          </w:p>
        </w:tc>
        <w:tc>
          <w:tcPr>
            <w:tcW w:w="6407" w:type="dxa"/>
            <w:tcBorders>
              <w:top w:val="single" w:sz="4" w:space="0" w:color="auto"/>
              <w:left w:val="single" w:sz="2" w:space="0" w:color="auto"/>
              <w:bottom w:val="single" w:sz="4" w:space="0" w:color="auto"/>
              <w:right w:val="single" w:sz="2" w:space="0" w:color="auto"/>
            </w:tcBorders>
            <w:shd w:val="clear" w:color="auto" w:fill="EEECE1" w:themeFill="background2"/>
            <w:vAlign w:val="center"/>
          </w:tcPr>
          <w:p w14:paraId="341D02E5" w14:textId="77777777" w:rsidR="00D25AEF" w:rsidRPr="00B62427" w:rsidRDefault="00D25AEF" w:rsidP="00D25AEF">
            <w:pPr>
              <w:autoSpaceDE w:val="0"/>
              <w:autoSpaceDN w:val="0"/>
              <w:adjustRightInd w:val="0"/>
              <w:rPr>
                <w:rFonts w:ascii="72 Light" w:hAnsi="72 Light" w:cs="72 Light"/>
                <w:b/>
                <w:color w:val="000000" w:themeColor="text1"/>
                <w:sz w:val="22"/>
                <w:szCs w:val="22"/>
              </w:rPr>
            </w:pPr>
            <w:r w:rsidRPr="00B62427">
              <w:rPr>
                <w:rFonts w:ascii="72 Light" w:hAnsi="72 Light" w:cs="72 Light"/>
                <w:bCs/>
                <w:color w:val="000000" w:themeColor="text1"/>
                <w:sz w:val="22"/>
                <w:szCs w:val="22"/>
              </w:rPr>
              <w:t>1 -</w:t>
            </w:r>
            <w:r w:rsidRPr="00B62427">
              <w:rPr>
                <w:rFonts w:ascii="72 Light" w:hAnsi="72 Light" w:cs="72 Light"/>
                <w:b/>
                <w:color w:val="000000" w:themeColor="text1"/>
                <w:sz w:val="22"/>
                <w:szCs w:val="22"/>
              </w:rPr>
              <w:t xml:space="preserve"> Cotisation Air Europ Club  (+ 21 ans)</w:t>
            </w:r>
          </w:p>
          <w:p w14:paraId="12249442" w14:textId="571CC0E6" w:rsidR="00D25AEF" w:rsidRPr="00B62427" w:rsidRDefault="00C44BAD" w:rsidP="00D25AEF">
            <w:pPr>
              <w:autoSpaceDE w:val="0"/>
              <w:autoSpaceDN w:val="0"/>
              <w:adjustRightInd w:val="0"/>
              <w:ind w:firstLine="310"/>
              <w:rPr>
                <w:rFonts w:ascii="MS Shell Dlg 2" w:hAnsi="MS Shell Dlg 2" w:cs="MS Shell Dlg 2"/>
                <w:bCs/>
                <w:sz w:val="22"/>
                <w:szCs w:val="22"/>
              </w:rPr>
            </w:pPr>
            <w:r>
              <w:rPr>
                <w:rFonts w:ascii="72 Light" w:hAnsi="72 Light" w:cs="72 Light"/>
                <w:bCs/>
                <w:color w:val="000000" w:themeColor="text1"/>
                <w:sz w:val="22"/>
                <w:szCs w:val="22"/>
              </w:rPr>
              <w:t>Réi</w:t>
            </w:r>
            <w:r w:rsidR="00D25AEF" w:rsidRPr="00B62427">
              <w:rPr>
                <w:rFonts w:ascii="72 Light" w:hAnsi="72 Light" w:cs="72 Light"/>
                <w:bCs/>
                <w:color w:val="000000" w:themeColor="text1"/>
                <w:sz w:val="22"/>
                <w:szCs w:val="22"/>
              </w:rPr>
              <w:t xml:space="preserve">nscription effectuée </w:t>
            </w:r>
            <w:r w:rsidR="00D25AEF" w:rsidRPr="00B62427">
              <w:rPr>
                <w:rFonts w:ascii="72 Light" w:hAnsi="72 Light" w:cs="72 Light"/>
                <w:bCs/>
                <w:color w:val="000000" w:themeColor="text1"/>
                <w:sz w:val="22"/>
                <w:szCs w:val="22"/>
                <w:u w:val="single"/>
              </w:rPr>
              <w:t>avant le 24 Décembre 2022</w:t>
            </w:r>
          </w:p>
        </w:tc>
        <w:tc>
          <w:tcPr>
            <w:tcW w:w="1303" w:type="dxa"/>
            <w:tcBorders>
              <w:top w:val="single" w:sz="2" w:space="0" w:color="auto"/>
              <w:left w:val="single" w:sz="2" w:space="0" w:color="auto"/>
              <w:bottom w:val="single" w:sz="2" w:space="0" w:color="auto"/>
              <w:right w:val="single" w:sz="2" w:space="0" w:color="auto"/>
            </w:tcBorders>
            <w:shd w:val="clear" w:color="auto" w:fill="EEECE1" w:themeFill="background2"/>
            <w:vAlign w:val="center"/>
          </w:tcPr>
          <w:p w14:paraId="20585396" w14:textId="07F6B3CD" w:rsidR="00D25AEF" w:rsidRPr="00B62427" w:rsidRDefault="00D25AEF" w:rsidP="00D25AEF">
            <w:pPr>
              <w:pStyle w:val="Closing"/>
              <w:spacing w:before="60" w:after="60" w:line="276" w:lineRule="auto"/>
              <w:ind w:right="231" w:firstLine="0"/>
              <w:jc w:val="center"/>
              <w:rPr>
                <w:rFonts w:ascii="72 Light" w:hAnsi="72 Light" w:cs="72 Light"/>
                <w:b/>
                <w:color w:val="000000" w:themeColor="text1"/>
                <w:sz w:val="24"/>
                <w:szCs w:val="24"/>
                <w:lang w:val="fr-FR"/>
              </w:rPr>
            </w:pPr>
            <w:r w:rsidRPr="00B62427">
              <w:rPr>
                <w:rFonts w:ascii="72 Light" w:hAnsi="72 Light" w:cs="72 Light"/>
                <w:b/>
                <w:color w:val="000000" w:themeColor="text1"/>
                <w:sz w:val="24"/>
                <w:szCs w:val="24"/>
                <w:lang w:val="fr-FR"/>
              </w:rPr>
              <w:t xml:space="preserve">   305€</w:t>
            </w:r>
          </w:p>
        </w:tc>
        <w:tc>
          <w:tcPr>
            <w:tcW w:w="1521" w:type="dxa"/>
            <w:tcBorders>
              <w:top w:val="single" w:sz="2" w:space="0" w:color="auto"/>
              <w:left w:val="single" w:sz="2" w:space="0" w:color="auto"/>
            </w:tcBorders>
            <w:shd w:val="clear" w:color="auto" w:fill="EEECE1" w:themeFill="background2"/>
            <w:vAlign w:val="center"/>
          </w:tcPr>
          <w:p w14:paraId="778B7063" w14:textId="77777777" w:rsidR="00D25AEF" w:rsidRPr="003A207A" w:rsidRDefault="00D25AEF" w:rsidP="00D25AEF">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16" w:type="dxa"/>
            <w:tcBorders>
              <w:top w:val="single" w:sz="4" w:space="0" w:color="auto"/>
              <w:bottom w:val="single" w:sz="4" w:space="0" w:color="auto"/>
              <w:right w:val="single" w:sz="4" w:space="0" w:color="auto"/>
            </w:tcBorders>
            <w:shd w:val="clear" w:color="auto" w:fill="EEECE1" w:themeFill="background2"/>
            <w:vAlign w:val="center"/>
          </w:tcPr>
          <w:p w14:paraId="3B63906F" w14:textId="77777777" w:rsidR="00D25AEF" w:rsidRPr="003A207A" w:rsidRDefault="00D25AEF" w:rsidP="00D25AEF">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D25AEF" w:rsidRPr="003A207A" w14:paraId="20A6AD23" w14:textId="77777777" w:rsidTr="00D25AEF">
        <w:trPr>
          <w:trHeight w:val="498"/>
        </w:trPr>
        <w:tc>
          <w:tcPr>
            <w:tcW w:w="714" w:type="dxa"/>
            <w:vMerge/>
            <w:tcBorders>
              <w:left w:val="single" w:sz="2" w:space="0" w:color="auto"/>
              <w:right w:val="single" w:sz="2" w:space="0" w:color="auto"/>
            </w:tcBorders>
            <w:shd w:val="clear" w:color="auto" w:fill="B8CCE4" w:themeFill="accent1" w:themeFillTint="66"/>
            <w:vAlign w:val="center"/>
          </w:tcPr>
          <w:p w14:paraId="65CA4EA8" w14:textId="77777777" w:rsidR="00D25AEF" w:rsidRPr="003A207A" w:rsidRDefault="00D25AEF" w:rsidP="00D25AEF">
            <w:pPr>
              <w:autoSpaceDE w:val="0"/>
              <w:autoSpaceDN w:val="0"/>
              <w:adjustRightInd w:val="0"/>
              <w:jc w:val="center"/>
              <w:rPr>
                <w:rFonts w:ascii="Calibri Light" w:hAnsi="Calibri Light" w:cs="Calibri Light"/>
                <w:b/>
                <w:color w:val="000000" w:themeColor="text1"/>
                <w:sz w:val="22"/>
                <w:szCs w:val="22"/>
              </w:rPr>
            </w:pPr>
          </w:p>
        </w:tc>
        <w:tc>
          <w:tcPr>
            <w:tcW w:w="6407" w:type="dxa"/>
            <w:tcBorders>
              <w:top w:val="single" w:sz="4" w:space="0" w:color="auto"/>
              <w:left w:val="single" w:sz="2" w:space="0" w:color="auto"/>
              <w:bottom w:val="single" w:sz="4" w:space="0" w:color="auto"/>
              <w:right w:val="single" w:sz="2" w:space="0" w:color="auto"/>
            </w:tcBorders>
            <w:shd w:val="clear" w:color="auto" w:fill="B8CCE4" w:themeFill="accent1" w:themeFillTint="66"/>
            <w:vAlign w:val="center"/>
          </w:tcPr>
          <w:p w14:paraId="238497BD" w14:textId="77777777" w:rsidR="00D25AEF" w:rsidRPr="00B62427" w:rsidRDefault="00D25AEF" w:rsidP="00D25AEF">
            <w:pPr>
              <w:autoSpaceDE w:val="0"/>
              <w:autoSpaceDN w:val="0"/>
              <w:adjustRightInd w:val="0"/>
              <w:rPr>
                <w:rFonts w:ascii="72 Light" w:hAnsi="72 Light" w:cs="72 Light"/>
                <w:b/>
                <w:color w:val="000000" w:themeColor="text1"/>
                <w:sz w:val="22"/>
                <w:szCs w:val="22"/>
              </w:rPr>
            </w:pPr>
            <w:r w:rsidRPr="00B62427">
              <w:rPr>
                <w:rFonts w:ascii="72 Light" w:hAnsi="72 Light" w:cs="72 Light"/>
                <w:bCs/>
                <w:color w:val="000000" w:themeColor="text1"/>
                <w:sz w:val="22"/>
                <w:szCs w:val="22"/>
              </w:rPr>
              <w:t>2 -</w:t>
            </w:r>
            <w:r w:rsidRPr="00B62427">
              <w:rPr>
                <w:rFonts w:ascii="72 Light" w:hAnsi="72 Light" w:cs="72 Light"/>
                <w:b/>
                <w:color w:val="000000" w:themeColor="text1"/>
                <w:sz w:val="22"/>
                <w:szCs w:val="22"/>
              </w:rPr>
              <w:t xml:space="preserve"> Cotisation Air Europ Club (+ 21 ans)</w:t>
            </w:r>
          </w:p>
          <w:p w14:paraId="1D385E5F" w14:textId="60C4BFF0" w:rsidR="00D25AEF" w:rsidRPr="00B62427" w:rsidRDefault="00C44BAD" w:rsidP="00D25AEF">
            <w:pPr>
              <w:autoSpaceDE w:val="0"/>
              <w:autoSpaceDN w:val="0"/>
              <w:adjustRightInd w:val="0"/>
              <w:ind w:firstLine="310"/>
              <w:rPr>
                <w:rFonts w:ascii="Calibri Light" w:hAnsi="Calibri Light" w:cs="Calibri Light"/>
                <w:bCs/>
                <w:color w:val="000000" w:themeColor="text1"/>
                <w:sz w:val="22"/>
                <w:szCs w:val="22"/>
              </w:rPr>
            </w:pPr>
            <w:r>
              <w:rPr>
                <w:rFonts w:ascii="72 Light" w:hAnsi="72 Light" w:cs="72 Light"/>
                <w:bCs/>
                <w:color w:val="000000" w:themeColor="text1"/>
                <w:sz w:val="22"/>
                <w:szCs w:val="22"/>
              </w:rPr>
              <w:t>Réi</w:t>
            </w:r>
            <w:r w:rsidR="00D25AEF" w:rsidRPr="00B62427">
              <w:rPr>
                <w:rFonts w:ascii="72 Light" w:hAnsi="72 Light" w:cs="72 Light"/>
                <w:bCs/>
                <w:color w:val="000000" w:themeColor="text1"/>
                <w:sz w:val="22"/>
                <w:szCs w:val="22"/>
              </w:rPr>
              <w:t xml:space="preserve">nscription effectuée </w:t>
            </w:r>
            <w:r w:rsidR="00D25AEF" w:rsidRPr="00B62427">
              <w:rPr>
                <w:rFonts w:ascii="72 Light" w:hAnsi="72 Light" w:cs="72 Light"/>
                <w:bCs/>
                <w:color w:val="000000" w:themeColor="text1"/>
                <w:sz w:val="22"/>
                <w:szCs w:val="22"/>
                <w:u w:val="single"/>
              </w:rPr>
              <w:t>à partir du 24 Décembre 2022</w:t>
            </w:r>
          </w:p>
        </w:tc>
        <w:tc>
          <w:tcPr>
            <w:tcW w:w="1303"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center"/>
          </w:tcPr>
          <w:p w14:paraId="1689261A" w14:textId="1E5C6D08" w:rsidR="00D25AEF" w:rsidRPr="00B62427" w:rsidRDefault="00D25AEF" w:rsidP="00D25AEF">
            <w:pPr>
              <w:pStyle w:val="Closing"/>
              <w:spacing w:before="60" w:after="60" w:line="276" w:lineRule="auto"/>
              <w:ind w:right="231" w:firstLine="0"/>
              <w:jc w:val="center"/>
              <w:rPr>
                <w:rFonts w:ascii="72 Light" w:hAnsi="72 Light" w:cs="72 Light"/>
                <w:b/>
                <w:color w:val="000000" w:themeColor="text1"/>
                <w:sz w:val="24"/>
                <w:szCs w:val="24"/>
                <w:lang w:val="fr-FR"/>
              </w:rPr>
            </w:pPr>
            <w:r w:rsidRPr="00B62427">
              <w:rPr>
                <w:rFonts w:ascii="72 Light" w:hAnsi="72 Light" w:cs="72 Light"/>
                <w:b/>
                <w:color w:val="000000" w:themeColor="text1"/>
                <w:sz w:val="24"/>
                <w:szCs w:val="24"/>
                <w:lang w:val="fr-FR"/>
              </w:rPr>
              <w:t xml:space="preserve">  320€</w:t>
            </w:r>
          </w:p>
        </w:tc>
        <w:tc>
          <w:tcPr>
            <w:tcW w:w="1521" w:type="dxa"/>
            <w:tcBorders>
              <w:top w:val="single" w:sz="2" w:space="0" w:color="auto"/>
              <w:left w:val="single" w:sz="2" w:space="0" w:color="auto"/>
            </w:tcBorders>
            <w:shd w:val="clear" w:color="auto" w:fill="B8CCE4" w:themeFill="accent1" w:themeFillTint="66"/>
            <w:vAlign w:val="center"/>
          </w:tcPr>
          <w:p w14:paraId="268760C7" w14:textId="77777777" w:rsidR="00D25AEF" w:rsidRPr="003A207A" w:rsidRDefault="00D25AEF" w:rsidP="00D25AEF">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16" w:type="dxa"/>
            <w:tcBorders>
              <w:top w:val="single" w:sz="4" w:space="0" w:color="auto"/>
              <w:bottom w:val="single" w:sz="4" w:space="0" w:color="auto"/>
              <w:right w:val="single" w:sz="4" w:space="0" w:color="auto"/>
            </w:tcBorders>
            <w:shd w:val="clear" w:color="auto" w:fill="B8CCE4" w:themeFill="accent1" w:themeFillTint="66"/>
            <w:vAlign w:val="center"/>
          </w:tcPr>
          <w:p w14:paraId="32988803" w14:textId="77777777" w:rsidR="00D25AEF" w:rsidRPr="003A207A" w:rsidRDefault="00D25AEF" w:rsidP="00D25AEF">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D25AEF" w:rsidRPr="003A207A" w14:paraId="7654036C" w14:textId="77777777" w:rsidTr="00D25AEF">
        <w:trPr>
          <w:trHeight w:val="359"/>
        </w:trPr>
        <w:tc>
          <w:tcPr>
            <w:tcW w:w="714" w:type="dxa"/>
            <w:vMerge/>
            <w:tcBorders>
              <w:left w:val="single" w:sz="2" w:space="0" w:color="auto"/>
              <w:right w:val="single" w:sz="2" w:space="0" w:color="auto"/>
            </w:tcBorders>
            <w:shd w:val="clear" w:color="auto" w:fill="B8CCE4" w:themeFill="accent1" w:themeFillTint="66"/>
            <w:vAlign w:val="center"/>
          </w:tcPr>
          <w:p w14:paraId="354CED95" w14:textId="77777777" w:rsidR="00D25AEF" w:rsidRPr="003A207A" w:rsidRDefault="00D25AEF" w:rsidP="00D25AEF">
            <w:pPr>
              <w:pStyle w:val="Closing"/>
              <w:tabs>
                <w:tab w:val="right" w:leader="dot" w:pos="6946"/>
              </w:tabs>
              <w:spacing w:before="60" w:after="60"/>
              <w:ind w:firstLine="0"/>
              <w:jc w:val="center"/>
              <w:rPr>
                <w:rFonts w:ascii="Calibri Light" w:hAnsi="Calibri Light" w:cs="Calibri Light"/>
                <w:b/>
                <w:color w:val="000000" w:themeColor="text1"/>
                <w:sz w:val="22"/>
                <w:szCs w:val="22"/>
                <w:lang w:val="fr-FR"/>
              </w:rPr>
            </w:pPr>
          </w:p>
        </w:tc>
        <w:tc>
          <w:tcPr>
            <w:tcW w:w="6407" w:type="dxa"/>
            <w:tcBorders>
              <w:top w:val="single" w:sz="4" w:space="0" w:color="auto"/>
              <w:left w:val="single" w:sz="2" w:space="0" w:color="auto"/>
              <w:bottom w:val="single" w:sz="4" w:space="0" w:color="auto"/>
            </w:tcBorders>
            <w:shd w:val="clear" w:color="auto" w:fill="EEECE1" w:themeFill="background2"/>
            <w:vAlign w:val="center"/>
          </w:tcPr>
          <w:p w14:paraId="63434D1C" w14:textId="58D4F406" w:rsidR="00D25AEF" w:rsidRPr="00F22178" w:rsidRDefault="00D25AEF" w:rsidP="00F22178">
            <w:pPr>
              <w:pStyle w:val="Closing"/>
              <w:tabs>
                <w:tab w:val="right" w:leader="dot" w:pos="6946"/>
              </w:tabs>
              <w:spacing w:before="60" w:after="60"/>
              <w:ind w:firstLine="0"/>
              <w:rPr>
                <w:rFonts w:ascii="72 Light" w:hAnsi="72 Light" w:cs="72 Light"/>
                <w:b/>
                <w:color w:val="000000" w:themeColor="text1"/>
                <w:sz w:val="22"/>
                <w:szCs w:val="22"/>
                <w:lang w:val="fr-FR"/>
              </w:rPr>
            </w:pPr>
            <w:r w:rsidRPr="00B62427">
              <w:rPr>
                <w:rFonts w:ascii="72 Light" w:hAnsi="72 Light" w:cs="72 Light"/>
                <w:bCs/>
                <w:color w:val="000000" w:themeColor="text1"/>
                <w:sz w:val="22"/>
                <w:szCs w:val="22"/>
                <w:lang w:val="fr-FR"/>
              </w:rPr>
              <w:t>3 -</w:t>
            </w:r>
            <w:r w:rsidRPr="00B62427">
              <w:rPr>
                <w:rFonts w:ascii="72 Light" w:hAnsi="72 Light" w:cs="72 Light"/>
                <w:b/>
                <w:color w:val="000000" w:themeColor="text1"/>
                <w:sz w:val="22"/>
                <w:szCs w:val="22"/>
                <w:lang w:val="fr-FR"/>
              </w:rPr>
              <w:t xml:space="preserve"> Cotisation Air Europ Club </w:t>
            </w:r>
            <w:r w:rsidRPr="00B62427">
              <w:rPr>
                <w:rFonts w:ascii="72 Light" w:hAnsi="72 Light" w:cs="72 Light"/>
                <w:sz w:val="22"/>
                <w:szCs w:val="22"/>
                <w:lang w:val="fr-FR"/>
              </w:rPr>
              <w:t>"</w:t>
            </w:r>
            <w:r w:rsidRPr="00B62427">
              <w:rPr>
                <w:rFonts w:ascii="72 Light" w:hAnsi="72 Light" w:cs="72 Light"/>
                <w:b/>
                <w:color w:val="000000" w:themeColor="text1"/>
                <w:sz w:val="22"/>
                <w:szCs w:val="22"/>
                <w:lang w:val="fr-FR"/>
              </w:rPr>
              <w:t>Famille</w:t>
            </w:r>
            <w:r w:rsidRPr="00B62427">
              <w:rPr>
                <w:rFonts w:ascii="72 Light" w:hAnsi="72 Light" w:cs="72 Light"/>
                <w:sz w:val="22"/>
                <w:szCs w:val="22"/>
                <w:lang w:val="fr-FR"/>
              </w:rPr>
              <w:t>"</w:t>
            </w:r>
            <w:r w:rsidR="00F22178">
              <w:rPr>
                <w:rFonts w:ascii="72 Light" w:hAnsi="72 Light" w:cs="72 Light"/>
                <w:b/>
                <w:color w:val="000000" w:themeColor="text1"/>
                <w:sz w:val="22"/>
                <w:szCs w:val="22"/>
                <w:lang w:val="fr-FR"/>
              </w:rPr>
              <w:br/>
              <w:t xml:space="preserve">      </w:t>
            </w:r>
            <w:r w:rsidRPr="00B62427">
              <w:rPr>
                <w:rFonts w:ascii="72 Light" w:hAnsi="72 Light" w:cs="72 Light"/>
                <w:bCs/>
                <w:color w:val="000000" w:themeColor="text1"/>
                <w:sz w:val="22"/>
                <w:szCs w:val="22"/>
                <w:lang w:val="fr-FR"/>
              </w:rPr>
              <w:t>Pour le 2</w:t>
            </w:r>
            <w:r w:rsidRPr="00B62427">
              <w:rPr>
                <w:rFonts w:ascii="72 Light" w:hAnsi="72 Light" w:cs="72 Light"/>
                <w:bCs/>
                <w:color w:val="000000" w:themeColor="text1"/>
                <w:sz w:val="22"/>
                <w:szCs w:val="22"/>
                <w:vertAlign w:val="superscript"/>
                <w:lang w:val="fr-FR"/>
              </w:rPr>
              <w:t>ème</w:t>
            </w:r>
            <w:r w:rsidRPr="00B62427">
              <w:rPr>
                <w:rFonts w:ascii="72 Light" w:hAnsi="72 Light" w:cs="72 Light"/>
                <w:bCs/>
                <w:color w:val="000000" w:themeColor="text1"/>
                <w:sz w:val="22"/>
                <w:szCs w:val="22"/>
                <w:lang w:val="fr-FR"/>
              </w:rPr>
              <w:t xml:space="preserve"> membre de la famille</w:t>
            </w:r>
          </w:p>
        </w:tc>
        <w:tc>
          <w:tcPr>
            <w:tcW w:w="1303" w:type="dxa"/>
            <w:tcBorders>
              <w:top w:val="single" w:sz="2" w:space="0" w:color="auto"/>
            </w:tcBorders>
            <w:shd w:val="clear" w:color="auto" w:fill="EEECE1" w:themeFill="background2"/>
            <w:vAlign w:val="center"/>
          </w:tcPr>
          <w:p w14:paraId="27F21F2A" w14:textId="5ACF902A" w:rsidR="00D25AEF" w:rsidRPr="00B62427" w:rsidRDefault="00D25AEF" w:rsidP="00D25AEF">
            <w:pPr>
              <w:pStyle w:val="Closing"/>
              <w:spacing w:before="60" w:after="60" w:line="276" w:lineRule="auto"/>
              <w:ind w:right="231" w:firstLine="0"/>
              <w:jc w:val="center"/>
              <w:rPr>
                <w:rFonts w:ascii="72 Light" w:hAnsi="72 Light" w:cs="72 Light"/>
                <w:b/>
                <w:color w:val="000000" w:themeColor="text1"/>
                <w:sz w:val="24"/>
                <w:szCs w:val="24"/>
                <w:lang w:val="fr-FR"/>
              </w:rPr>
            </w:pPr>
            <w:r w:rsidRPr="00B62427">
              <w:rPr>
                <w:rFonts w:ascii="72 Light" w:hAnsi="72 Light" w:cs="72 Light"/>
                <w:b/>
                <w:color w:val="000000" w:themeColor="text1"/>
                <w:sz w:val="24"/>
                <w:szCs w:val="24"/>
                <w:lang w:val="fr-FR"/>
              </w:rPr>
              <w:t xml:space="preserve">   160€</w:t>
            </w:r>
          </w:p>
        </w:tc>
        <w:tc>
          <w:tcPr>
            <w:tcW w:w="1521" w:type="dxa"/>
            <w:shd w:val="clear" w:color="auto" w:fill="EEECE1" w:themeFill="background2"/>
            <w:vAlign w:val="center"/>
          </w:tcPr>
          <w:p w14:paraId="0EA248A1" w14:textId="77777777" w:rsidR="00D25AEF" w:rsidRPr="003A207A" w:rsidRDefault="00D25AEF" w:rsidP="00D25AEF">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16" w:type="dxa"/>
            <w:tcBorders>
              <w:top w:val="single" w:sz="4" w:space="0" w:color="auto"/>
              <w:bottom w:val="single" w:sz="4" w:space="0" w:color="auto"/>
              <w:right w:val="single" w:sz="4" w:space="0" w:color="auto"/>
            </w:tcBorders>
            <w:shd w:val="clear" w:color="auto" w:fill="EEECE1" w:themeFill="background2"/>
            <w:vAlign w:val="center"/>
          </w:tcPr>
          <w:p w14:paraId="02C90F13" w14:textId="77777777" w:rsidR="00D25AEF" w:rsidRPr="003A207A" w:rsidRDefault="00D25AEF" w:rsidP="00D25AEF">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D25AEF" w:rsidRPr="003A207A" w14:paraId="3F5B427E" w14:textId="77777777" w:rsidTr="00D25AEF">
        <w:trPr>
          <w:trHeight w:val="359"/>
        </w:trPr>
        <w:tc>
          <w:tcPr>
            <w:tcW w:w="714" w:type="dxa"/>
            <w:vMerge/>
            <w:tcBorders>
              <w:left w:val="single" w:sz="2" w:space="0" w:color="auto"/>
              <w:right w:val="single" w:sz="2" w:space="0" w:color="auto"/>
            </w:tcBorders>
            <w:shd w:val="clear" w:color="auto" w:fill="B8CCE4" w:themeFill="accent1" w:themeFillTint="66"/>
            <w:vAlign w:val="center"/>
          </w:tcPr>
          <w:p w14:paraId="101436EF" w14:textId="77777777" w:rsidR="00D25AEF" w:rsidRPr="003A207A" w:rsidRDefault="00D25AEF" w:rsidP="00D25AEF">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407" w:type="dxa"/>
            <w:tcBorders>
              <w:top w:val="single" w:sz="4" w:space="0" w:color="auto"/>
              <w:left w:val="single" w:sz="2" w:space="0" w:color="auto"/>
              <w:bottom w:val="single" w:sz="4" w:space="0" w:color="auto"/>
            </w:tcBorders>
            <w:shd w:val="clear" w:color="auto" w:fill="B8CCE4" w:themeFill="accent1" w:themeFillTint="66"/>
            <w:vAlign w:val="center"/>
          </w:tcPr>
          <w:p w14:paraId="728C1A34" w14:textId="69C6D1E5" w:rsidR="00D25AEF" w:rsidRPr="00B62427" w:rsidRDefault="00D25AEF" w:rsidP="00D25AEF">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B62427">
              <w:rPr>
                <w:rFonts w:ascii="72 Light" w:hAnsi="72 Light" w:cs="72 Light"/>
                <w:bCs/>
                <w:color w:val="000000" w:themeColor="text1"/>
                <w:sz w:val="22"/>
                <w:szCs w:val="22"/>
                <w:lang w:val="fr-FR"/>
              </w:rPr>
              <w:t>4 -</w:t>
            </w:r>
            <w:r w:rsidRPr="00B62427">
              <w:rPr>
                <w:rFonts w:ascii="72 Light" w:hAnsi="72 Light" w:cs="72 Light"/>
                <w:b/>
                <w:color w:val="000000" w:themeColor="text1"/>
                <w:sz w:val="22"/>
                <w:szCs w:val="22"/>
                <w:lang w:val="fr-FR"/>
              </w:rPr>
              <w:t xml:space="preserve"> Cotisation Air Europ Club (-21 ans)</w:t>
            </w:r>
          </w:p>
        </w:tc>
        <w:tc>
          <w:tcPr>
            <w:tcW w:w="1303" w:type="dxa"/>
            <w:shd w:val="clear" w:color="auto" w:fill="B8CCE4" w:themeFill="accent1" w:themeFillTint="66"/>
            <w:vAlign w:val="center"/>
          </w:tcPr>
          <w:p w14:paraId="03D6439E" w14:textId="67DA874D" w:rsidR="00D25AEF" w:rsidRPr="00B62427" w:rsidRDefault="00D25AEF" w:rsidP="00D25AEF">
            <w:pPr>
              <w:pStyle w:val="Closing"/>
              <w:spacing w:before="60" w:after="60" w:line="276" w:lineRule="auto"/>
              <w:ind w:right="231" w:firstLine="0"/>
              <w:jc w:val="center"/>
              <w:rPr>
                <w:rFonts w:ascii="72 Light" w:hAnsi="72 Light" w:cs="72 Light"/>
                <w:b/>
                <w:color w:val="000000" w:themeColor="text1"/>
                <w:sz w:val="24"/>
                <w:szCs w:val="24"/>
                <w:lang w:val="fr-FR"/>
              </w:rPr>
            </w:pPr>
            <w:r w:rsidRPr="00B62427">
              <w:rPr>
                <w:rFonts w:ascii="72 Light" w:hAnsi="72 Light" w:cs="72 Light"/>
                <w:b/>
                <w:color w:val="000000" w:themeColor="text1"/>
                <w:sz w:val="24"/>
                <w:szCs w:val="24"/>
                <w:lang w:val="fr-FR"/>
              </w:rPr>
              <w:t xml:space="preserve">   160€</w:t>
            </w:r>
          </w:p>
        </w:tc>
        <w:tc>
          <w:tcPr>
            <w:tcW w:w="1521" w:type="dxa"/>
            <w:shd w:val="clear" w:color="auto" w:fill="B8CCE4" w:themeFill="accent1" w:themeFillTint="66"/>
            <w:vAlign w:val="center"/>
          </w:tcPr>
          <w:p w14:paraId="4DECA84A" w14:textId="77777777" w:rsidR="00D25AEF" w:rsidRPr="003A207A" w:rsidRDefault="00D25AEF" w:rsidP="00D25AEF">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16" w:type="dxa"/>
            <w:tcBorders>
              <w:top w:val="single" w:sz="4" w:space="0" w:color="auto"/>
              <w:bottom w:val="single" w:sz="4" w:space="0" w:color="auto"/>
              <w:right w:val="single" w:sz="4" w:space="0" w:color="auto"/>
            </w:tcBorders>
            <w:shd w:val="clear" w:color="auto" w:fill="B8CCE4" w:themeFill="accent1" w:themeFillTint="66"/>
            <w:vAlign w:val="center"/>
          </w:tcPr>
          <w:p w14:paraId="0B00F8F3" w14:textId="77777777" w:rsidR="00D25AEF" w:rsidRPr="003A207A" w:rsidRDefault="00D25AEF" w:rsidP="00D25AEF">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D25AEF" w:rsidRPr="003A207A" w14:paraId="6C74B259" w14:textId="77777777" w:rsidTr="00D25AEF">
        <w:trPr>
          <w:trHeight w:val="359"/>
        </w:trPr>
        <w:tc>
          <w:tcPr>
            <w:tcW w:w="714" w:type="dxa"/>
            <w:vMerge/>
            <w:tcBorders>
              <w:left w:val="single" w:sz="2" w:space="0" w:color="auto"/>
              <w:right w:val="single" w:sz="2" w:space="0" w:color="auto"/>
            </w:tcBorders>
            <w:shd w:val="clear" w:color="auto" w:fill="B8CCE4" w:themeFill="accent1" w:themeFillTint="66"/>
            <w:vAlign w:val="center"/>
          </w:tcPr>
          <w:p w14:paraId="2B12A8CD" w14:textId="77777777" w:rsidR="00D25AEF" w:rsidRPr="003A207A" w:rsidRDefault="00D25AEF" w:rsidP="00D25AEF">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407" w:type="dxa"/>
            <w:tcBorders>
              <w:top w:val="single" w:sz="4" w:space="0" w:color="auto"/>
              <w:left w:val="single" w:sz="2" w:space="0" w:color="auto"/>
              <w:bottom w:val="single" w:sz="4" w:space="0" w:color="auto"/>
            </w:tcBorders>
            <w:shd w:val="clear" w:color="auto" w:fill="EEECE1" w:themeFill="background2"/>
            <w:vAlign w:val="center"/>
          </w:tcPr>
          <w:p w14:paraId="05E28FD3" w14:textId="11458576" w:rsidR="00D25AEF" w:rsidRPr="00B62427" w:rsidRDefault="00D25AEF" w:rsidP="00D25AEF">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B62427">
              <w:rPr>
                <w:rFonts w:ascii="72 Light" w:hAnsi="72 Light" w:cs="72 Light"/>
                <w:bCs/>
                <w:color w:val="000000" w:themeColor="text1"/>
                <w:sz w:val="22"/>
                <w:szCs w:val="22"/>
                <w:lang w:val="fr-FR"/>
              </w:rPr>
              <w:t>5 -</w:t>
            </w:r>
            <w:r w:rsidRPr="00B62427">
              <w:rPr>
                <w:rFonts w:ascii="72 Light" w:hAnsi="72 Light" w:cs="72 Light"/>
                <w:b/>
                <w:color w:val="000000" w:themeColor="text1"/>
                <w:sz w:val="22"/>
                <w:szCs w:val="22"/>
                <w:lang w:val="fr-FR"/>
              </w:rPr>
              <w:t xml:space="preserve"> Cotisation Air Europ Club </w:t>
            </w:r>
            <w:r w:rsidRPr="00B62427">
              <w:rPr>
                <w:rFonts w:ascii="72 Light" w:hAnsi="72 Light" w:cs="72 Light"/>
                <w:sz w:val="22"/>
                <w:szCs w:val="22"/>
              </w:rPr>
              <w:t>"</w:t>
            </w:r>
            <w:r w:rsidRPr="00B62427">
              <w:rPr>
                <w:rFonts w:ascii="72 Light" w:hAnsi="72 Light" w:cs="72 Light"/>
                <w:b/>
                <w:color w:val="000000" w:themeColor="text1"/>
                <w:sz w:val="22"/>
                <w:szCs w:val="22"/>
                <w:lang w:val="fr-FR"/>
              </w:rPr>
              <w:t>Non-volant</w:t>
            </w:r>
            <w:r w:rsidRPr="00B62427">
              <w:rPr>
                <w:rFonts w:ascii="72 Light" w:hAnsi="72 Light" w:cs="72 Light"/>
                <w:sz w:val="22"/>
                <w:szCs w:val="22"/>
              </w:rPr>
              <w:t>"</w:t>
            </w:r>
            <w:r w:rsidRPr="00B62427">
              <w:rPr>
                <w:rFonts w:ascii="72 Light" w:hAnsi="72 Light" w:cs="72 Light"/>
                <w:b/>
                <w:color w:val="000000" w:themeColor="text1"/>
                <w:sz w:val="22"/>
                <w:szCs w:val="22"/>
                <w:lang w:val="fr-FR"/>
              </w:rPr>
              <w:t xml:space="preserve"> et </w:t>
            </w:r>
            <w:r w:rsidRPr="00B62427">
              <w:rPr>
                <w:rFonts w:ascii="72 Light" w:hAnsi="72 Light" w:cs="72 Light"/>
                <w:sz w:val="22"/>
                <w:szCs w:val="22"/>
              </w:rPr>
              <w:t>"</w:t>
            </w:r>
            <w:r w:rsidRPr="00B62427">
              <w:rPr>
                <w:rFonts w:ascii="72 Light" w:hAnsi="72 Light" w:cs="72 Light"/>
                <w:b/>
                <w:color w:val="000000" w:themeColor="text1"/>
                <w:sz w:val="22"/>
                <w:szCs w:val="22"/>
                <w:lang w:val="fr-FR"/>
              </w:rPr>
              <w:t>Pinch-Hitting</w:t>
            </w:r>
            <w:r w:rsidRPr="00B62427">
              <w:rPr>
                <w:rFonts w:ascii="72 Light" w:hAnsi="72 Light" w:cs="72 Light"/>
                <w:sz w:val="22"/>
                <w:szCs w:val="22"/>
              </w:rPr>
              <w:t>"</w:t>
            </w:r>
            <w:r w:rsidRPr="00B62427">
              <w:rPr>
                <w:rFonts w:ascii="72 Light" w:hAnsi="72 Light" w:cs="72 Light"/>
                <w:b/>
                <w:color w:val="000000" w:themeColor="text1"/>
                <w:sz w:val="22"/>
                <w:szCs w:val="22"/>
                <w:lang w:val="fr-FR"/>
              </w:rPr>
              <w:t xml:space="preserve"> </w:t>
            </w:r>
            <w:r w:rsidRPr="00B62427">
              <w:rPr>
                <w:rFonts w:ascii="72 Light" w:hAnsi="72 Light" w:cs="72 Light"/>
                <w:b/>
                <w:color w:val="000000" w:themeColor="text1"/>
                <w:sz w:val="22"/>
                <w:szCs w:val="22"/>
                <w:vertAlign w:val="superscript"/>
                <w:lang w:val="fr-FR"/>
              </w:rPr>
              <w:t>1</w:t>
            </w:r>
          </w:p>
        </w:tc>
        <w:tc>
          <w:tcPr>
            <w:tcW w:w="1303" w:type="dxa"/>
            <w:shd w:val="clear" w:color="auto" w:fill="EEECE1" w:themeFill="background2"/>
            <w:vAlign w:val="center"/>
          </w:tcPr>
          <w:p w14:paraId="5FB452D7" w14:textId="45859254" w:rsidR="00D25AEF" w:rsidRPr="00B62427" w:rsidRDefault="00D25AEF" w:rsidP="00D25AEF">
            <w:pPr>
              <w:pStyle w:val="Closing"/>
              <w:spacing w:before="60" w:after="60" w:line="276" w:lineRule="auto"/>
              <w:ind w:right="231" w:firstLine="0"/>
              <w:jc w:val="center"/>
              <w:rPr>
                <w:rFonts w:ascii="72 Light" w:hAnsi="72 Light" w:cs="72 Light"/>
                <w:b/>
                <w:color w:val="000000" w:themeColor="text1"/>
                <w:sz w:val="24"/>
                <w:szCs w:val="24"/>
                <w:lang w:val="fr-FR"/>
              </w:rPr>
            </w:pPr>
            <w:r w:rsidRPr="00B62427">
              <w:rPr>
                <w:rFonts w:ascii="72 Light" w:hAnsi="72 Light" w:cs="72 Light"/>
                <w:b/>
                <w:color w:val="000000" w:themeColor="text1"/>
                <w:sz w:val="24"/>
                <w:szCs w:val="24"/>
                <w:lang w:val="fr-FR"/>
              </w:rPr>
              <w:t xml:space="preserve">     50€</w:t>
            </w:r>
          </w:p>
        </w:tc>
        <w:tc>
          <w:tcPr>
            <w:tcW w:w="1521" w:type="dxa"/>
            <w:shd w:val="clear" w:color="auto" w:fill="EEECE1" w:themeFill="background2"/>
            <w:vAlign w:val="center"/>
          </w:tcPr>
          <w:p w14:paraId="23DADCFF" w14:textId="77777777" w:rsidR="00D25AEF" w:rsidRPr="003A207A" w:rsidRDefault="00D25AEF" w:rsidP="00D25AEF">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16" w:type="dxa"/>
            <w:tcBorders>
              <w:top w:val="single" w:sz="4" w:space="0" w:color="auto"/>
              <w:bottom w:val="single" w:sz="4" w:space="0" w:color="auto"/>
              <w:right w:val="single" w:sz="4" w:space="0" w:color="auto"/>
            </w:tcBorders>
            <w:shd w:val="clear" w:color="auto" w:fill="EEECE1" w:themeFill="background2"/>
            <w:vAlign w:val="center"/>
          </w:tcPr>
          <w:p w14:paraId="1E5CE2C7" w14:textId="77777777" w:rsidR="00D25AEF" w:rsidRPr="003A207A" w:rsidRDefault="00D25AEF" w:rsidP="00D25AEF">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D25AEF" w:rsidRPr="003A207A" w14:paraId="28485B4F" w14:textId="77777777" w:rsidTr="00D25AEF">
        <w:trPr>
          <w:trHeight w:val="409"/>
        </w:trPr>
        <w:tc>
          <w:tcPr>
            <w:tcW w:w="714" w:type="dxa"/>
            <w:vMerge/>
            <w:tcBorders>
              <w:left w:val="single" w:sz="2" w:space="0" w:color="auto"/>
              <w:right w:val="single" w:sz="2" w:space="0" w:color="auto"/>
            </w:tcBorders>
            <w:shd w:val="clear" w:color="auto" w:fill="B8CCE4" w:themeFill="accent1" w:themeFillTint="66"/>
            <w:vAlign w:val="center"/>
          </w:tcPr>
          <w:p w14:paraId="53EAFA2A" w14:textId="77777777" w:rsidR="00D25AEF" w:rsidRPr="003A207A" w:rsidRDefault="00D25AEF" w:rsidP="00D25AEF">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407" w:type="dxa"/>
            <w:tcBorders>
              <w:top w:val="single" w:sz="4" w:space="0" w:color="auto"/>
              <w:left w:val="single" w:sz="2" w:space="0" w:color="auto"/>
              <w:bottom w:val="single" w:sz="4" w:space="0" w:color="auto"/>
            </w:tcBorders>
            <w:shd w:val="clear" w:color="auto" w:fill="B8CCE4" w:themeFill="accent1" w:themeFillTint="66"/>
            <w:vAlign w:val="center"/>
          </w:tcPr>
          <w:p w14:paraId="788C0495" w14:textId="324CBD2B" w:rsidR="00D25AEF" w:rsidRPr="00B62427" w:rsidRDefault="00D25AEF" w:rsidP="00D25AEF">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B62427">
              <w:rPr>
                <w:rFonts w:ascii="72 Light" w:hAnsi="72 Light" w:cs="72 Light"/>
                <w:bCs/>
                <w:color w:val="000000" w:themeColor="text1"/>
                <w:sz w:val="22"/>
                <w:szCs w:val="22"/>
                <w:lang w:val="fr-FR"/>
              </w:rPr>
              <w:t>6 -</w:t>
            </w:r>
            <w:r w:rsidRPr="00B62427">
              <w:rPr>
                <w:rFonts w:ascii="72 Light" w:hAnsi="72 Light" w:cs="72 Light"/>
                <w:b/>
                <w:color w:val="000000" w:themeColor="text1"/>
                <w:sz w:val="22"/>
                <w:szCs w:val="22"/>
                <w:lang w:val="fr-FR"/>
              </w:rPr>
              <w:t xml:space="preserve"> Cotisation FFA </w:t>
            </w:r>
            <w:r w:rsidRPr="00B62427">
              <w:rPr>
                <w:rFonts w:ascii="72 Light" w:hAnsi="72 Light" w:cs="72 Light"/>
                <w:b/>
                <w:caps/>
                <w:color w:val="000000" w:themeColor="text1"/>
                <w:sz w:val="22"/>
                <w:szCs w:val="22"/>
                <w:vertAlign w:val="superscript"/>
                <w:lang w:val="fr-FR"/>
              </w:rPr>
              <w:t>2</w:t>
            </w:r>
            <w:r w:rsidRPr="00B62427">
              <w:rPr>
                <w:rFonts w:ascii="72 Light" w:hAnsi="72 Light" w:cs="72 Light"/>
                <w:b/>
                <w:color w:val="000000" w:themeColor="text1"/>
                <w:sz w:val="22"/>
                <w:szCs w:val="22"/>
                <w:lang w:val="fr-FR"/>
              </w:rPr>
              <w:t xml:space="preserve"> + Assurance (obligatoire, capital 10 000 €) + Mensuel FFA Info-Pilote</w:t>
            </w:r>
          </w:p>
        </w:tc>
        <w:tc>
          <w:tcPr>
            <w:tcW w:w="1303" w:type="dxa"/>
            <w:shd w:val="clear" w:color="auto" w:fill="B8CCE4" w:themeFill="accent1" w:themeFillTint="66"/>
            <w:vAlign w:val="center"/>
          </w:tcPr>
          <w:p w14:paraId="2E98B47A" w14:textId="7B783340" w:rsidR="00D25AEF" w:rsidRPr="00B62427" w:rsidRDefault="00D25AEF" w:rsidP="00D25AEF">
            <w:pPr>
              <w:pStyle w:val="Closing"/>
              <w:spacing w:before="60" w:after="60" w:line="276" w:lineRule="auto"/>
              <w:ind w:right="231" w:firstLine="0"/>
              <w:jc w:val="center"/>
              <w:rPr>
                <w:rFonts w:ascii="72 Light" w:hAnsi="72 Light" w:cs="72 Light"/>
                <w:b/>
                <w:color w:val="000000" w:themeColor="text1"/>
                <w:sz w:val="24"/>
                <w:szCs w:val="24"/>
                <w:lang w:val="fr-FR"/>
              </w:rPr>
            </w:pPr>
            <w:r w:rsidRPr="00B62427">
              <w:rPr>
                <w:rFonts w:ascii="72 Light" w:hAnsi="72 Light" w:cs="72 Light"/>
                <w:b/>
                <w:color w:val="000000" w:themeColor="text1"/>
                <w:sz w:val="24"/>
                <w:szCs w:val="24"/>
                <w:lang w:val="fr-FR"/>
              </w:rPr>
              <w:t xml:space="preserve">   127€</w:t>
            </w:r>
          </w:p>
        </w:tc>
        <w:tc>
          <w:tcPr>
            <w:tcW w:w="1521" w:type="dxa"/>
            <w:shd w:val="clear" w:color="auto" w:fill="B8CCE4" w:themeFill="accent1" w:themeFillTint="66"/>
            <w:vAlign w:val="center"/>
          </w:tcPr>
          <w:p w14:paraId="335078F9" w14:textId="77777777" w:rsidR="00D25AEF" w:rsidRPr="003A207A" w:rsidRDefault="00D25AEF" w:rsidP="00D25AEF">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16" w:type="dxa"/>
            <w:tcBorders>
              <w:top w:val="single" w:sz="4" w:space="0" w:color="auto"/>
              <w:bottom w:val="single" w:sz="4" w:space="0" w:color="auto"/>
              <w:right w:val="single" w:sz="4" w:space="0" w:color="auto"/>
            </w:tcBorders>
            <w:shd w:val="clear" w:color="auto" w:fill="B8CCE4" w:themeFill="accent1" w:themeFillTint="66"/>
            <w:vAlign w:val="center"/>
          </w:tcPr>
          <w:p w14:paraId="313DBB54" w14:textId="77777777" w:rsidR="00D25AEF" w:rsidRPr="003A207A" w:rsidRDefault="00D25AEF" w:rsidP="00D25AEF">
            <w:pPr>
              <w:pStyle w:val="Closing"/>
              <w:tabs>
                <w:tab w:val="left" w:pos="6030"/>
                <w:tab w:val="left" w:pos="7088"/>
                <w:tab w:val="left" w:pos="7371"/>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D25AEF" w:rsidRPr="00D25AEF" w14:paraId="03911000" w14:textId="77777777" w:rsidTr="00D25AEF">
        <w:trPr>
          <w:trHeight w:val="359"/>
        </w:trPr>
        <w:tc>
          <w:tcPr>
            <w:tcW w:w="714" w:type="dxa"/>
            <w:vMerge/>
            <w:tcBorders>
              <w:left w:val="single" w:sz="2" w:space="0" w:color="auto"/>
              <w:bottom w:val="single" w:sz="4" w:space="0" w:color="auto"/>
              <w:right w:val="single" w:sz="2" w:space="0" w:color="auto"/>
            </w:tcBorders>
            <w:shd w:val="clear" w:color="auto" w:fill="B8CCE4" w:themeFill="accent1" w:themeFillTint="66"/>
            <w:vAlign w:val="center"/>
          </w:tcPr>
          <w:p w14:paraId="7AE3BEB6" w14:textId="77777777" w:rsidR="00D25AEF" w:rsidRPr="00D25AEF" w:rsidRDefault="00D25AEF" w:rsidP="00D25AEF">
            <w:pPr>
              <w:pStyle w:val="Closing"/>
              <w:tabs>
                <w:tab w:val="right" w:leader="dot" w:pos="6840"/>
              </w:tabs>
              <w:spacing w:before="100" w:beforeAutospacing="1" w:after="100" w:afterAutospacing="1"/>
              <w:ind w:firstLine="0"/>
              <w:jc w:val="center"/>
              <w:rPr>
                <w:rFonts w:ascii="72 Light" w:hAnsi="72 Light" w:cs="72 Light"/>
                <w:b/>
                <w:color w:val="000000" w:themeColor="text1"/>
                <w:sz w:val="16"/>
                <w:szCs w:val="16"/>
                <w:lang w:val="fr-FR"/>
              </w:rPr>
            </w:pPr>
          </w:p>
        </w:tc>
        <w:tc>
          <w:tcPr>
            <w:tcW w:w="6407" w:type="dxa"/>
            <w:tcBorders>
              <w:top w:val="single" w:sz="4" w:space="0" w:color="auto"/>
              <w:left w:val="single" w:sz="2" w:space="0" w:color="auto"/>
              <w:bottom w:val="single" w:sz="4" w:space="0" w:color="auto"/>
            </w:tcBorders>
            <w:shd w:val="clear" w:color="auto" w:fill="EEECE1" w:themeFill="background2"/>
            <w:vAlign w:val="center"/>
          </w:tcPr>
          <w:p w14:paraId="0E18443B" w14:textId="2E61F810" w:rsidR="00D25AEF" w:rsidRPr="00B62427" w:rsidRDefault="00D25AEF" w:rsidP="00D25AEF">
            <w:pPr>
              <w:pStyle w:val="Closing"/>
              <w:tabs>
                <w:tab w:val="right" w:leader="dot" w:pos="6840"/>
              </w:tabs>
              <w:spacing w:before="100" w:beforeAutospacing="1" w:after="100" w:afterAutospacing="1"/>
              <w:ind w:firstLine="0"/>
              <w:rPr>
                <w:rFonts w:ascii="72 Light" w:hAnsi="72 Light" w:cs="72 Light"/>
                <w:b/>
                <w:color w:val="000000" w:themeColor="text1"/>
                <w:sz w:val="22"/>
                <w:szCs w:val="22"/>
                <w:lang w:val="fr-FR"/>
              </w:rPr>
            </w:pPr>
            <w:r w:rsidRPr="00B62427">
              <w:rPr>
                <w:rFonts w:ascii="72 Light" w:hAnsi="72 Light" w:cs="72 Light"/>
                <w:bCs/>
                <w:color w:val="000000" w:themeColor="text1"/>
                <w:sz w:val="22"/>
                <w:szCs w:val="22"/>
                <w:lang w:val="fr-FR"/>
              </w:rPr>
              <w:t>7 -</w:t>
            </w:r>
            <w:r w:rsidRPr="00B62427">
              <w:rPr>
                <w:rFonts w:ascii="72 Light" w:hAnsi="72 Light" w:cs="72 Light"/>
                <w:b/>
                <w:color w:val="000000" w:themeColor="text1"/>
                <w:sz w:val="22"/>
                <w:szCs w:val="22"/>
                <w:lang w:val="fr-FR"/>
              </w:rPr>
              <w:t xml:space="preserve"> Cotisation FFA </w:t>
            </w:r>
            <w:r w:rsidRPr="00B62427">
              <w:rPr>
                <w:rFonts w:ascii="72 Light" w:hAnsi="72 Light" w:cs="72 Light"/>
                <w:b/>
                <w:caps/>
                <w:color w:val="000000" w:themeColor="text1"/>
                <w:sz w:val="22"/>
                <w:szCs w:val="22"/>
                <w:vertAlign w:val="superscript"/>
                <w:lang w:val="fr-FR"/>
              </w:rPr>
              <w:t>2</w:t>
            </w:r>
            <w:r w:rsidRPr="00B62427">
              <w:rPr>
                <w:rFonts w:ascii="72 Light" w:hAnsi="72 Light" w:cs="72 Light"/>
                <w:b/>
                <w:color w:val="000000" w:themeColor="text1"/>
                <w:sz w:val="22"/>
                <w:szCs w:val="22"/>
                <w:lang w:val="fr-FR"/>
              </w:rPr>
              <w:t xml:space="preserve"> + Assurance (obligatoire, capital 10 000 €)</w:t>
            </w:r>
          </w:p>
        </w:tc>
        <w:tc>
          <w:tcPr>
            <w:tcW w:w="1303" w:type="dxa"/>
            <w:shd w:val="clear" w:color="auto" w:fill="EEECE1" w:themeFill="background2"/>
            <w:vAlign w:val="center"/>
          </w:tcPr>
          <w:p w14:paraId="53FE4581" w14:textId="4D53227F" w:rsidR="00D25AEF" w:rsidRPr="00B62427" w:rsidRDefault="00D25AEF" w:rsidP="00D25AEF">
            <w:pPr>
              <w:pStyle w:val="Closing"/>
              <w:spacing w:before="60" w:after="60" w:line="276" w:lineRule="auto"/>
              <w:ind w:right="231" w:firstLine="0"/>
              <w:jc w:val="center"/>
              <w:rPr>
                <w:rFonts w:ascii="72 Light" w:hAnsi="72 Light" w:cs="72 Light"/>
                <w:b/>
                <w:color w:val="000000" w:themeColor="text1"/>
                <w:sz w:val="24"/>
                <w:szCs w:val="24"/>
                <w:lang w:val="fr-FR"/>
              </w:rPr>
            </w:pPr>
            <w:r w:rsidRPr="00B62427">
              <w:rPr>
                <w:rFonts w:ascii="72 Light" w:hAnsi="72 Light" w:cs="72 Light"/>
                <w:b/>
                <w:color w:val="000000" w:themeColor="text1"/>
                <w:sz w:val="24"/>
                <w:szCs w:val="24"/>
                <w:lang w:val="fr-FR"/>
              </w:rPr>
              <w:t xml:space="preserve">     81€</w:t>
            </w:r>
          </w:p>
        </w:tc>
        <w:tc>
          <w:tcPr>
            <w:tcW w:w="1521" w:type="dxa"/>
            <w:shd w:val="clear" w:color="auto" w:fill="EEECE1" w:themeFill="background2"/>
            <w:vAlign w:val="center"/>
          </w:tcPr>
          <w:p w14:paraId="5CBD36EF" w14:textId="77777777" w:rsidR="00D25AEF" w:rsidRPr="00D25AEF" w:rsidRDefault="00D25AEF" w:rsidP="00D25AEF">
            <w:pPr>
              <w:pStyle w:val="Closing"/>
              <w:spacing w:before="60" w:after="60" w:line="276" w:lineRule="auto"/>
              <w:ind w:right="231" w:firstLine="0"/>
              <w:jc w:val="center"/>
              <w:rPr>
                <w:rFonts w:ascii="72 Light" w:hAnsi="72 Light" w:cs="72 Light"/>
                <w:b/>
                <w:color w:val="000000" w:themeColor="text1"/>
                <w:sz w:val="22"/>
                <w:szCs w:val="22"/>
                <w:lang w:val="fr-FR"/>
              </w:rPr>
            </w:pPr>
            <w:r w:rsidRPr="00D25AEF">
              <w:rPr>
                <w:rFonts w:ascii="72 Light" w:hAnsi="72 Light" w:cs="72 Light"/>
                <w:b/>
                <w:color w:val="000000" w:themeColor="text1"/>
                <w:sz w:val="22"/>
                <w:szCs w:val="22"/>
                <w:lang w:val="fr-FR"/>
              </w:rPr>
              <w:t xml:space="preserve">   </w:t>
            </w:r>
            <w:r w:rsidRPr="00D25AEF">
              <w:rPr>
                <w:rFonts w:ascii="72 Light" w:hAnsi="72 Light" w:cs="72 Light"/>
                <w:b/>
                <w:color w:val="000000" w:themeColor="text1"/>
                <w:sz w:val="22"/>
                <w:szCs w:val="22"/>
                <w:lang w:val="fr-FR"/>
              </w:rPr>
              <w:sym w:font="Wingdings" w:char="F071"/>
            </w:r>
          </w:p>
        </w:tc>
        <w:tc>
          <w:tcPr>
            <w:tcW w:w="1616" w:type="dxa"/>
            <w:tcBorders>
              <w:top w:val="single" w:sz="4" w:space="0" w:color="auto"/>
              <w:bottom w:val="single" w:sz="4" w:space="0" w:color="auto"/>
              <w:right w:val="single" w:sz="4" w:space="0" w:color="auto"/>
            </w:tcBorders>
            <w:shd w:val="clear" w:color="auto" w:fill="EEECE1" w:themeFill="background2"/>
            <w:vAlign w:val="center"/>
          </w:tcPr>
          <w:p w14:paraId="61F15D31" w14:textId="77777777" w:rsidR="00D25AEF" w:rsidRPr="00D25AEF" w:rsidRDefault="00D25AEF" w:rsidP="00D25AEF">
            <w:pPr>
              <w:pStyle w:val="Closing"/>
              <w:tabs>
                <w:tab w:val="left" w:pos="639"/>
                <w:tab w:val="left" w:pos="6030"/>
              </w:tabs>
              <w:spacing w:before="60" w:after="60" w:line="276" w:lineRule="auto"/>
              <w:ind w:left="360" w:right="231" w:firstLine="0"/>
              <w:jc w:val="center"/>
              <w:rPr>
                <w:rFonts w:ascii="72 Light" w:hAnsi="72 Light" w:cs="72 Light"/>
                <w:b/>
                <w:color w:val="17365D" w:themeColor="text2" w:themeShade="BF"/>
                <w:sz w:val="16"/>
                <w:szCs w:val="16"/>
                <w:lang w:val="fr-FR"/>
              </w:rPr>
            </w:pPr>
          </w:p>
        </w:tc>
      </w:tr>
      <w:tr w:rsidR="00D25AEF" w:rsidRPr="00D25AEF" w14:paraId="44874EB0" w14:textId="77777777" w:rsidTr="00D25AEF">
        <w:trPr>
          <w:trHeight w:val="359"/>
        </w:trPr>
        <w:tc>
          <w:tcPr>
            <w:tcW w:w="714" w:type="dxa"/>
            <w:vMerge w:val="restart"/>
            <w:tcBorders>
              <w:top w:val="single" w:sz="4" w:space="0" w:color="auto"/>
              <w:left w:val="single" w:sz="2" w:space="0" w:color="auto"/>
            </w:tcBorders>
            <w:shd w:val="clear" w:color="auto" w:fill="B8CCE4" w:themeFill="accent1" w:themeFillTint="66"/>
            <w:textDirection w:val="btLr"/>
            <w:vAlign w:val="center"/>
          </w:tcPr>
          <w:p w14:paraId="6F1F7264" w14:textId="77777777" w:rsidR="00D25AEF" w:rsidRPr="00D25AEF" w:rsidRDefault="00D25AEF" w:rsidP="00D25AEF">
            <w:pPr>
              <w:pStyle w:val="Closing"/>
              <w:tabs>
                <w:tab w:val="right" w:leader="dot" w:pos="6840"/>
              </w:tabs>
              <w:spacing w:before="100" w:beforeAutospacing="1" w:after="100" w:afterAutospacing="1"/>
              <w:ind w:left="113" w:right="113" w:firstLine="0"/>
              <w:jc w:val="center"/>
              <w:rPr>
                <w:rFonts w:ascii="72 Light" w:hAnsi="72 Light" w:cs="72 Light"/>
                <w:b/>
                <w:color w:val="000000" w:themeColor="text1"/>
                <w:sz w:val="16"/>
                <w:szCs w:val="16"/>
                <w:u w:val="single"/>
                <w:lang w:val="fr-FR"/>
              </w:rPr>
            </w:pPr>
            <w:r w:rsidRPr="00D25AEF">
              <w:rPr>
                <w:rFonts w:ascii="72 Light" w:hAnsi="72 Light" w:cs="72 Light"/>
                <w:b/>
                <w:color w:val="000000" w:themeColor="text1"/>
                <w:sz w:val="16"/>
                <w:szCs w:val="16"/>
                <w:u w:val="single"/>
                <w:lang w:val="fr-FR"/>
              </w:rPr>
              <w:t>ASSURANCES</w:t>
            </w:r>
          </w:p>
        </w:tc>
        <w:tc>
          <w:tcPr>
            <w:tcW w:w="6407" w:type="dxa"/>
            <w:tcBorders>
              <w:top w:val="single" w:sz="4" w:space="0" w:color="auto"/>
              <w:left w:val="single" w:sz="2" w:space="0" w:color="auto"/>
              <w:bottom w:val="single" w:sz="4" w:space="0" w:color="auto"/>
            </w:tcBorders>
            <w:shd w:val="clear" w:color="auto" w:fill="B8CCE4" w:themeFill="accent1" w:themeFillTint="66"/>
            <w:vAlign w:val="center"/>
          </w:tcPr>
          <w:p w14:paraId="24744E7B" w14:textId="35CDB13C" w:rsidR="00D25AEF" w:rsidRPr="00B62427" w:rsidRDefault="00D25AEF" w:rsidP="00D25AEF">
            <w:pPr>
              <w:pStyle w:val="Closing"/>
              <w:tabs>
                <w:tab w:val="right" w:leader="dot" w:pos="6840"/>
              </w:tabs>
              <w:spacing w:before="100" w:beforeAutospacing="1" w:after="100" w:afterAutospacing="1"/>
              <w:ind w:firstLine="0"/>
              <w:rPr>
                <w:rFonts w:ascii="72 Light" w:hAnsi="72 Light" w:cs="72 Light"/>
                <w:b/>
                <w:color w:val="000000" w:themeColor="text1"/>
                <w:sz w:val="22"/>
                <w:szCs w:val="22"/>
                <w:lang w:val="fr-FR"/>
              </w:rPr>
            </w:pPr>
            <w:r w:rsidRPr="00B62427">
              <w:rPr>
                <w:rFonts w:ascii="72 Light" w:hAnsi="72 Light" w:cs="72 Light"/>
                <w:bCs/>
                <w:color w:val="000000" w:themeColor="text1"/>
                <w:sz w:val="22"/>
                <w:szCs w:val="22"/>
                <w:lang w:val="fr-FR"/>
              </w:rPr>
              <w:t>A -</w:t>
            </w:r>
            <w:r w:rsidRPr="00B62427">
              <w:rPr>
                <w:rFonts w:ascii="72 Light" w:hAnsi="72 Light" w:cs="72 Light"/>
                <w:b/>
                <w:color w:val="000000" w:themeColor="text1"/>
                <w:sz w:val="22"/>
                <w:szCs w:val="22"/>
                <w:lang w:val="fr-FR"/>
              </w:rPr>
              <w:t xml:space="preserve"> Assurance FFA </w:t>
            </w:r>
            <w:r w:rsidRPr="00B62427">
              <w:rPr>
                <w:rFonts w:ascii="72 Light" w:hAnsi="72 Light" w:cs="72 Light"/>
                <w:sz w:val="22"/>
                <w:szCs w:val="22"/>
                <w:lang w:val="fr-FR"/>
              </w:rPr>
              <w:t>"</w:t>
            </w:r>
            <w:r w:rsidRPr="00B62427">
              <w:rPr>
                <w:rFonts w:ascii="72 Light" w:hAnsi="72 Light" w:cs="72 Light"/>
                <w:b/>
                <w:color w:val="000000" w:themeColor="text1"/>
                <w:sz w:val="22"/>
                <w:szCs w:val="22"/>
                <w:lang w:val="fr-FR"/>
              </w:rPr>
              <w:t>OPTION A</w:t>
            </w:r>
            <w:r w:rsidRPr="00B62427">
              <w:rPr>
                <w:rFonts w:ascii="72 Light" w:hAnsi="72 Light" w:cs="72 Light"/>
                <w:sz w:val="22"/>
                <w:szCs w:val="22"/>
                <w:lang w:val="fr-FR"/>
              </w:rPr>
              <w:t>"</w:t>
            </w:r>
            <w:r w:rsidRPr="00B62427">
              <w:rPr>
                <w:rFonts w:ascii="72 Light" w:hAnsi="72 Light" w:cs="72 Light"/>
                <w:b/>
                <w:color w:val="000000" w:themeColor="text1"/>
                <w:sz w:val="22"/>
                <w:szCs w:val="22"/>
                <w:lang w:val="fr-FR"/>
              </w:rPr>
              <w:t xml:space="preserve"> (optionnelle, capital 50 000 €)</w:t>
            </w:r>
          </w:p>
        </w:tc>
        <w:tc>
          <w:tcPr>
            <w:tcW w:w="1303" w:type="dxa"/>
            <w:shd w:val="clear" w:color="auto" w:fill="B8CCE4" w:themeFill="accent1" w:themeFillTint="66"/>
            <w:vAlign w:val="center"/>
          </w:tcPr>
          <w:p w14:paraId="1CF38ABE" w14:textId="095F52E8" w:rsidR="00D25AEF" w:rsidRPr="00B62427" w:rsidRDefault="00D25AEF" w:rsidP="00D25AEF">
            <w:pPr>
              <w:pStyle w:val="Closing"/>
              <w:spacing w:before="60" w:after="60" w:line="276" w:lineRule="auto"/>
              <w:ind w:right="231" w:firstLine="0"/>
              <w:jc w:val="center"/>
              <w:rPr>
                <w:rFonts w:ascii="72 Light" w:hAnsi="72 Light" w:cs="72 Light"/>
                <w:b/>
                <w:color w:val="000000" w:themeColor="text1"/>
                <w:sz w:val="24"/>
                <w:szCs w:val="24"/>
                <w:lang w:val="fr-FR"/>
              </w:rPr>
            </w:pPr>
            <w:r w:rsidRPr="00B62427">
              <w:rPr>
                <w:rFonts w:ascii="72 Light" w:hAnsi="72 Light" w:cs="72 Light"/>
                <w:b/>
                <w:color w:val="000000" w:themeColor="text1"/>
                <w:sz w:val="24"/>
                <w:szCs w:val="24"/>
                <w:lang w:val="fr-FR"/>
              </w:rPr>
              <w:t xml:space="preserve">     8</w:t>
            </w:r>
            <w:r w:rsidR="002438FB" w:rsidRPr="00B62427">
              <w:rPr>
                <w:rFonts w:ascii="72 Light" w:hAnsi="72 Light" w:cs="72 Light"/>
                <w:b/>
                <w:color w:val="000000" w:themeColor="text1"/>
                <w:sz w:val="24"/>
                <w:szCs w:val="24"/>
                <w:lang w:val="fr-FR"/>
              </w:rPr>
              <w:t>0</w:t>
            </w:r>
            <w:r w:rsidRPr="00B62427">
              <w:rPr>
                <w:rFonts w:ascii="72 Light" w:hAnsi="72 Light" w:cs="72 Light"/>
                <w:b/>
                <w:color w:val="000000" w:themeColor="text1"/>
                <w:sz w:val="24"/>
                <w:szCs w:val="24"/>
                <w:lang w:val="fr-FR"/>
              </w:rPr>
              <w:t>€</w:t>
            </w:r>
          </w:p>
        </w:tc>
        <w:tc>
          <w:tcPr>
            <w:tcW w:w="1521" w:type="dxa"/>
            <w:shd w:val="clear" w:color="auto" w:fill="B8CCE4" w:themeFill="accent1" w:themeFillTint="66"/>
            <w:vAlign w:val="center"/>
          </w:tcPr>
          <w:p w14:paraId="461E6E7E" w14:textId="77777777" w:rsidR="00D25AEF" w:rsidRPr="00D25AEF" w:rsidRDefault="00D25AEF" w:rsidP="00D25AEF">
            <w:pPr>
              <w:pStyle w:val="Closing"/>
              <w:spacing w:before="60" w:after="60" w:line="276" w:lineRule="auto"/>
              <w:ind w:right="231" w:firstLine="0"/>
              <w:jc w:val="center"/>
              <w:rPr>
                <w:rFonts w:ascii="72 Light" w:hAnsi="72 Light" w:cs="72 Light"/>
                <w:b/>
                <w:color w:val="000000" w:themeColor="text1"/>
                <w:sz w:val="22"/>
                <w:szCs w:val="22"/>
                <w:lang w:val="fr-FR"/>
              </w:rPr>
            </w:pPr>
            <w:r w:rsidRPr="00D25AEF">
              <w:rPr>
                <w:rFonts w:ascii="72 Light" w:hAnsi="72 Light" w:cs="72 Light"/>
                <w:b/>
                <w:color w:val="000000" w:themeColor="text1"/>
                <w:sz w:val="22"/>
                <w:szCs w:val="22"/>
                <w:lang w:val="fr-FR"/>
              </w:rPr>
              <w:t xml:space="preserve">   </w:t>
            </w:r>
            <w:r w:rsidRPr="00D25AEF">
              <w:rPr>
                <w:rFonts w:ascii="72 Light" w:hAnsi="72 Light" w:cs="72 Light"/>
                <w:b/>
                <w:color w:val="000000" w:themeColor="text1"/>
                <w:sz w:val="22"/>
                <w:szCs w:val="22"/>
                <w:lang w:val="fr-FR"/>
              </w:rPr>
              <w:sym w:font="Wingdings" w:char="F071"/>
            </w:r>
          </w:p>
        </w:tc>
        <w:tc>
          <w:tcPr>
            <w:tcW w:w="1616" w:type="dxa"/>
            <w:tcBorders>
              <w:top w:val="single" w:sz="4" w:space="0" w:color="auto"/>
              <w:bottom w:val="single" w:sz="4" w:space="0" w:color="auto"/>
              <w:right w:val="single" w:sz="4" w:space="0" w:color="auto"/>
            </w:tcBorders>
            <w:shd w:val="clear" w:color="auto" w:fill="B8CCE4" w:themeFill="accent1" w:themeFillTint="66"/>
            <w:vAlign w:val="center"/>
          </w:tcPr>
          <w:p w14:paraId="1881BEF4" w14:textId="27BA4254" w:rsidR="00D25AEF" w:rsidRPr="00D25AEF" w:rsidRDefault="00D25AEF" w:rsidP="00D25AEF">
            <w:pPr>
              <w:pStyle w:val="Closing"/>
              <w:tabs>
                <w:tab w:val="left" w:pos="6030"/>
              </w:tabs>
              <w:spacing w:before="60" w:after="60" w:line="276" w:lineRule="auto"/>
              <w:ind w:left="360" w:right="231" w:firstLine="0"/>
              <w:jc w:val="center"/>
              <w:rPr>
                <w:rFonts w:ascii="72 Light" w:hAnsi="72 Light" w:cs="72 Light"/>
                <w:b/>
                <w:color w:val="17365D" w:themeColor="text2" w:themeShade="BF"/>
                <w:sz w:val="16"/>
                <w:szCs w:val="16"/>
                <w:lang w:val="fr-FR"/>
              </w:rPr>
            </w:pPr>
          </w:p>
        </w:tc>
      </w:tr>
      <w:tr w:rsidR="00D25AEF" w:rsidRPr="003A207A" w14:paraId="06C96E9A" w14:textId="77777777" w:rsidTr="00D25AEF">
        <w:trPr>
          <w:trHeight w:val="359"/>
        </w:trPr>
        <w:tc>
          <w:tcPr>
            <w:tcW w:w="714" w:type="dxa"/>
            <w:vMerge/>
            <w:tcBorders>
              <w:left w:val="single" w:sz="2" w:space="0" w:color="auto"/>
            </w:tcBorders>
            <w:shd w:val="clear" w:color="auto" w:fill="B8CCE4" w:themeFill="accent1" w:themeFillTint="66"/>
            <w:vAlign w:val="center"/>
          </w:tcPr>
          <w:p w14:paraId="15E28AAF" w14:textId="77777777" w:rsidR="00D25AEF" w:rsidRPr="003A207A" w:rsidRDefault="00D25AEF" w:rsidP="00D25AEF">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407" w:type="dxa"/>
            <w:tcBorders>
              <w:top w:val="single" w:sz="4" w:space="0" w:color="auto"/>
              <w:left w:val="single" w:sz="2" w:space="0" w:color="auto"/>
              <w:bottom w:val="single" w:sz="4" w:space="0" w:color="auto"/>
            </w:tcBorders>
            <w:shd w:val="clear" w:color="auto" w:fill="EEECE1" w:themeFill="background2"/>
            <w:vAlign w:val="center"/>
          </w:tcPr>
          <w:p w14:paraId="2EEF1FC3" w14:textId="2CC85E1E" w:rsidR="00D25AEF" w:rsidRPr="00B62427" w:rsidRDefault="00D25AEF" w:rsidP="00D25AEF">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B62427">
              <w:rPr>
                <w:rFonts w:ascii="72 Light" w:hAnsi="72 Light" w:cs="72 Light"/>
                <w:bCs/>
                <w:color w:val="000000" w:themeColor="text1"/>
                <w:sz w:val="22"/>
                <w:szCs w:val="22"/>
                <w:lang w:val="fr-FR"/>
              </w:rPr>
              <w:t>B -</w:t>
            </w:r>
            <w:r w:rsidRPr="00B62427">
              <w:rPr>
                <w:rFonts w:ascii="72 Light" w:hAnsi="72 Light" w:cs="72 Light"/>
                <w:b/>
                <w:color w:val="000000" w:themeColor="text1"/>
                <w:sz w:val="22"/>
                <w:szCs w:val="22"/>
                <w:lang w:val="fr-FR"/>
              </w:rPr>
              <w:t xml:space="preserve"> Assurance FFA </w:t>
            </w:r>
            <w:r w:rsidRPr="00B62427">
              <w:rPr>
                <w:rFonts w:ascii="72 Light" w:hAnsi="72 Light" w:cs="72 Light"/>
                <w:sz w:val="22"/>
                <w:szCs w:val="22"/>
                <w:lang w:val="fr-FR"/>
              </w:rPr>
              <w:t>"</w:t>
            </w:r>
            <w:r w:rsidRPr="00B62427">
              <w:rPr>
                <w:rFonts w:ascii="72 Light" w:hAnsi="72 Light" w:cs="72 Light"/>
                <w:b/>
                <w:color w:val="000000" w:themeColor="text1"/>
                <w:sz w:val="22"/>
                <w:szCs w:val="22"/>
                <w:lang w:val="fr-FR"/>
              </w:rPr>
              <w:t>OPTION B</w:t>
            </w:r>
            <w:r w:rsidRPr="00B62427">
              <w:rPr>
                <w:rFonts w:ascii="72 Light" w:hAnsi="72 Light" w:cs="72 Light"/>
                <w:sz w:val="22"/>
                <w:szCs w:val="22"/>
                <w:lang w:val="fr-FR"/>
              </w:rPr>
              <w:t>"</w:t>
            </w:r>
            <w:r w:rsidRPr="00B62427">
              <w:rPr>
                <w:rFonts w:ascii="72 Light" w:hAnsi="72 Light" w:cs="72 Light"/>
                <w:b/>
                <w:color w:val="000000" w:themeColor="text1"/>
                <w:sz w:val="22"/>
                <w:szCs w:val="22"/>
                <w:lang w:val="fr-FR"/>
              </w:rPr>
              <w:t xml:space="preserve"> (optionnelle, capital 100 000 €)</w:t>
            </w:r>
          </w:p>
        </w:tc>
        <w:tc>
          <w:tcPr>
            <w:tcW w:w="1303" w:type="dxa"/>
            <w:tcBorders>
              <w:bottom w:val="single" w:sz="2" w:space="0" w:color="auto"/>
            </w:tcBorders>
            <w:shd w:val="clear" w:color="auto" w:fill="EEECE1" w:themeFill="background2"/>
            <w:vAlign w:val="center"/>
          </w:tcPr>
          <w:p w14:paraId="26A23A8F" w14:textId="28FC4FEC" w:rsidR="00D25AEF" w:rsidRPr="00B62427" w:rsidRDefault="00D25AEF" w:rsidP="00D25AEF">
            <w:pPr>
              <w:pStyle w:val="Closing"/>
              <w:spacing w:before="60" w:after="60" w:line="276" w:lineRule="auto"/>
              <w:ind w:right="231" w:firstLine="0"/>
              <w:jc w:val="center"/>
              <w:rPr>
                <w:rFonts w:ascii="72 Light" w:hAnsi="72 Light" w:cs="72 Light"/>
                <w:b/>
                <w:color w:val="000000" w:themeColor="text1"/>
                <w:sz w:val="24"/>
                <w:szCs w:val="24"/>
                <w:lang w:val="fr-FR"/>
              </w:rPr>
            </w:pPr>
            <w:r w:rsidRPr="00B62427">
              <w:rPr>
                <w:rFonts w:ascii="72 Light" w:hAnsi="72 Light" w:cs="72 Light"/>
                <w:b/>
                <w:color w:val="000000" w:themeColor="text1"/>
                <w:sz w:val="24"/>
                <w:szCs w:val="24"/>
                <w:lang w:val="fr-FR"/>
              </w:rPr>
              <w:t xml:space="preserve">  160€</w:t>
            </w:r>
          </w:p>
        </w:tc>
        <w:tc>
          <w:tcPr>
            <w:tcW w:w="1521" w:type="dxa"/>
            <w:tcBorders>
              <w:bottom w:val="single" w:sz="2" w:space="0" w:color="auto"/>
            </w:tcBorders>
            <w:shd w:val="clear" w:color="auto" w:fill="EEECE1" w:themeFill="background2"/>
            <w:vAlign w:val="center"/>
          </w:tcPr>
          <w:p w14:paraId="38AD34B3" w14:textId="77777777" w:rsidR="00D25AEF" w:rsidRPr="003A207A" w:rsidRDefault="00D25AEF" w:rsidP="00D25AEF">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16" w:type="dxa"/>
            <w:tcBorders>
              <w:top w:val="single" w:sz="4" w:space="0" w:color="auto"/>
              <w:bottom w:val="single" w:sz="2" w:space="0" w:color="auto"/>
              <w:right w:val="single" w:sz="4" w:space="0" w:color="auto"/>
            </w:tcBorders>
            <w:shd w:val="clear" w:color="auto" w:fill="EEECE1" w:themeFill="background2"/>
            <w:vAlign w:val="center"/>
          </w:tcPr>
          <w:p w14:paraId="67CB8C12" w14:textId="77777777" w:rsidR="00D25AEF" w:rsidRPr="003A207A" w:rsidRDefault="00D25AEF" w:rsidP="00D25AEF">
            <w:pPr>
              <w:pStyle w:val="Closing"/>
              <w:tabs>
                <w:tab w:val="left" w:pos="356"/>
                <w:tab w:val="left" w:pos="6030"/>
                <w:tab w:val="left" w:pos="630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D25AEF" w:rsidRPr="003A207A" w14:paraId="68721647" w14:textId="77777777" w:rsidTr="00D25AEF">
        <w:trPr>
          <w:trHeight w:val="359"/>
        </w:trPr>
        <w:tc>
          <w:tcPr>
            <w:tcW w:w="714" w:type="dxa"/>
            <w:vMerge/>
            <w:tcBorders>
              <w:left w:val="single" w:sz="2" w:space="0" w:color="auto"/>
              <w:bottom w:val="single" w:sz="4" w:space="0" w:color="auto"/>
            </w:tcBorders>
            <w:shd w:val="clear" w:color="auto" w:fill="B8CCE4" w:themeFill="accent1" w:themeFillTint="66"/>
            <w:vAlign w:val="center"/>
          </w:tcPr>
          <w:p w14:paraId="78A4B82C" w14:textId="77777777" w:rsidR="00D25AEF" w:rsidRPr="003A207A" w:rsidRDefault="00D25AEF" w:rsidP="00D25AEF">
            <w:pPr>
              <w:pStyle w:val="Closing"/>
              <w:tabs>
                <w:tab w:val="right" w:leader="dot" w:pos="6840"/>
              </w:tabs>
              <w:spacing w:before="100" w:beforeAutospacing="1" w:after="100" w:afterAutospacing="1"/>
              <w:ind w:firstLine="0"/>
              <w:jc w:val="center"/>
              <w:rPr>
                <w:rFonts w:ascii="Calibri Light" w:hAnsi="Calibri Light" w:cs="Calibri Light"/>
                <w:b/>
                <w:color w:val="000000" w:themeColor="text1"/>
                <w:sz w:val="22"/>
                <w:szCs w:val="22"/>
                <w:lang w:val="fr-FR"/>
              </w:rPr>
            </w:pPr>
          </w:p>
        </w:tc>
        <w:tc>
          <w:tcPr>
            <w:tcW w:w="6407" w:type="dxa"/>
            <w:tcBorders>
              <w:top w:val="single" w:sz="4" w:space="0" w:color="auto"/>
              <w:left w:val="single" w:sz="2" w:space="0" w:color="auto"/>
              <w:bottom w:val="single" w:sz="4" w:space="0" w:color="auto"/>
            </w:tcBorders>
            <w:shd w:val="clear" w:color="auto" w:fill="B8CCE4" w:themeFill="accent1" w:themeFillTint="66"/>
            <w:vAlign w:val="center"/>
          </w:tcPr>
          <w:p w14:paraId="623A72F5" w14:textId="795CCC74" w:rsidR="00D25AEF" w:rsidRPr="00B62427" w:rsidRDefault="00D25AEF" w:rsidP="00D25AEF">
            <w:pPr>
              <w:pStyle w:val="Closing"/>
              <w:tabs>
                <w:tab w:val="right" w:leader="dot" w:pos="6840"/>
              </w:tabs>
              <w:spacing w:before="100" w:beforeAutospacing="1" w:after="100" w:afterAutospacing="1"/>
              <w:ind w:firstLine="0"/>
              <w:rPr>
                <w:rFonts w:ascii="Calibri Light" w:hAnsi="Calibri Light" w:cs="Calibri Light"/>
                <w:b/>
                <w:color w:val="000000" w:themeColor="text1"/>
                <w:sz w:val="22"/>
                <w:szCs w:val="22"/>
                <w:lang w:val="fr-FR"/>
              </w:rPr>
            </w:pPr>
            <w:r w:rsidRPr="00B62427">
              <w:rPr>
                <w:rFonts w:ascii="72 Light" w:hAnsi="72 Light" w:cs="72 Light"/>
                <w:bCs/>
                <w:color w:val="000000" w:themeColor="text1"/>
                <w:sz w:val="22"/>
                <w:szCs w:val="22"/>
                <w:lang w:val="fr-FR"/>
              </w:rPr>
              <w:t>C -</w:t>
            </w:r>
            <w:r w:rsidRPr="00B62427">
              <w:rPr>
                <w:rFonts w:ascii="72 Light" w:hAnsi="72 Light" w:cs="72 Light"/>
                <w:b/>
                <w:color w:val="000000" w:themeColor="text1"/>
                <w:sz w:val="22"/>
                <w:szCs w:val="22"/>
                <w:lang w:val="fr-FR"/>
              </w:rPr>
              <w:t xml:space="preserve"> Assurance FFA Autre OPTION : cf. notice page suivante</w:t>
            </w:r>
          </w:p>
        </w:tc>
        <w:tc>
          <w:tcPr>
            <w:tcW w:w="1303" w:type="dxa"/>
            <w:tcBorders>
              <w:top w:val="single" w:sz="2" w:space="0" w:color="auto"/>
              <w:bottom w:val="single" w:sz="2" w:space="0" w:color="auto"/>
            </w:tcBorders>
            <w:shd w:val="clear" w:color="auto" w:fill="B8CCE4" w:themeFill="accent1" w:themeFillTint="66"/>
            <w:vAlign w:val="center"/>
          </w:tcPr>
          <w:p w14:paraId="77590E52" w14:textId="6800F964" w:rsidR="00D25AEF" w:rsidRPr="00B62427" w:rsidRDefault="00D25AEF" w:rsidP="00D25AEF">
            <w:pPr>
              <w:pStyle w:val="Closing"/>
              <w:spacing w:before="60" w:after="60" w:line="276" w:lineRule="auto"/>
              <w:ind w:right="231" w:firstLine="0"/>
              <w:jc w:val="center"/>
              <w:rPr>
                <w:rFonts w:ascii="72 Light" w:hAnsi="72 Light" w:cs="72 Light"/>
                <w:b/>
                <w:color w:val="000000" w:themeColor="text1"/>
                <w:sz w:val="24"/>
                <w:szCs w:val="24"/>
                <w:lang w:val="fr-FR"/>
              </w:rPr>
            </w:pPr>
            <w:r w:rsidRPr="00B62427">
              <w:rPr>
                <w:rFonts w:ascii="72 Light" w:hAnsi="72 Light" w:cs="72 Light"/>
                <w:b/>
                <w:color w:val="000000" w:themeColor="text1"/>
                <w:sz w:val="24"/>
                <w:szCs w:val="24"/>
                <w:lang w:val="fr-FR"/>
              </w:rPr>
              <w:t xml:space="preserve">  ..…. €</w:t>
            </w:r>
          </w:p>
        </w:tc>
        <w:tc>
          <w:tcPr>
            <w:tcW w:w="1521" w:type="dxa"/>
            <w:tcBorders>
              <w:top w:val="single" w:sz="2" w:space="0" w:color="auto"/>
              <w:bottom w:val="single" w:sz="2" w:space="0" w:color="auto"/>
            </w:tcBorders>
            <w:shd w:val="clear" w:color="auto" w:fill="B8CCE4" w:themeFill="accent1" w:themeFillTint="66"/>
            <w:vAlign w:val="center"/>
          </w:tcPr>
          <w:p w14:paraId="2E876084" w14:textId="390B9B01" w:rsidR="00D25AEF" w:rsidRPr="003A207A" w:rsidRDefault="00D25AEF" w:rsidP="00D25AEF">
            <w:pPr>
              <w:pStyle w:val="Closing"/>
              <w:spacing w:before="60" w:after="60" w:line="276" w:lineRule="auto"/>
              <w:ind w:right="231" w:firstLine="0"/>
              <w:jc w:val="center"/>
              <w:rPr>
                <w:rFonts w:ascii="Calibri Light" w:hAnsi="Calibri Light" w:cs="Calibri Light"/>
                <w:b/>
                <w:color w:val="000000" w:themeColor="text1"/>
                <w:sz w:val="24"/>
                <w:lang w:val="fr-FR"/>
              </w:rPr>
            </w:pPr>
            <w:r w:rsidRPr="003A207A">
              <w:rPr>
                <w:rFonts w:ascii="Calibri Light" w:hAnsi="Calibri Light" w:cs="Calibri Light"/>
                <w:b/>
                <w:color w:val="000000" w:themeColor="text1"/>
                <w:sz w:val="24"/>
                <w:lang w:val="fr-FR"/>
              </w:rPr>
              <w:t xml:space="preserve">   </w:t>
            </w:r>
            <w:r w:rsidRPr="003A207A">
              <w:rPr>
                <w:rFonts w:ascii="Calibri Light" w:hAnsi="Calibri Light" w:cs="Calibri Light"/>
                <w:b/>
                <w:color w:val="000000" w:themeColor="text1"/>
                <w:sz w:val="24"/>
                <w:lang w:val="fr-FR"/>
              </w:rPr>
              <w:sym w:font="Wingdings" w:char="F071"/>
            </w:r>
          </w:p>
        </w:tc>
        <w:tc>
          <w:tcPr>
            <w:tcW w:w="1616" w:type="dxa"/>
            <w:tcBorders>
              <w:top w:val="single" w:sz="2" w:space="0" w:color="auto"/>
              <w:bottom w:val="single" w:sz="2" w:space="0" w:color="auto"/>
              <w:right w:val="single" w:sz="4" w:space="0" w:color="auto"/>
            </w:tcBorders>
            <w:shd w:val="clear" w:color="auto" w:fill="B8CCE4" w:themeFill="accent1" w:themeFillTint="66"/>
            <w:vAlign w:val="center"/>
          </w:tcPr>
          <w:p w14:paraId="1A8E8431" w14:textId="77777777" w:rsidR="00D25AEF" w:rsidRPr="003A207A" w:rsidRDefault="00D25AEF" w:rsidP="00D25AEF">
            <w:pPr>
              <w:pStyle w:val="Closing"/>
              <w:tabs>
                <w:tab w:val="left" w:pos="356"/>
                <w:tab w:val="left" w:pos="6030"/>
                <w:tab w:val="left" w:pos="6300"/>
              </w:tabs>
              <w:spacing w:before="60" w:after="60" w:line="276" w:lineRule="auto"/>
              <w:ind w:left="360" w:right="231" w:firstLine="0"/>
              <w:jc w:val="center"/>
              <w:rPr>
                <w:rFonts w:ascii="Calibri Light" w:hAnsi="Calibri Light" w:cs="Calibri Light"/>
                <w:b/>
                <w:color w:val="17365D" w:themeColor="text2" w:themeShade="BF"/>
                <w:sz w:val="24"/>
                <w:lang w:val="fr-FR"/>
              </w:rPr>
            </w:pPr>
          </w:p>
        </w:tc>
      </w:tr>
      <w:tr w:rsidR="00D25AEF" w:rsidRPr="003A207A" w14:paraId="66F3F715" w14:textId="77777777" w:rsidTr="00245C59">
        <w:trPr>
          <w:trHeight w:val="633"/>
        </w:trPr>
        <w:tc>
          <w:tcPr>
            <w:tcW w:w="7121" w:type="dxa"/>
            <w:gridSpan w:val="2"/>
            <w:tcBorders>
              <w:top w:val="nil"/>
              <w:bottom w:val="nil"/>
              <w:right w:val="nil"/>
            </w:tcBorders>
            <w:shd w:val="clear" w:color="auto" w:fill="FFFFFF" w:themeFill="background1"/>
            <w:vAlign w:val="center"/>
          </w:tcPr>
          <w:p w14:paraId="1F5D66A0" w14:textId="606235F4" w:rsidR="00D25AEF" w:rsidRPr="003A207A" w:rsidRDefault="00D25AEF" w:rsidP="00D25AEF">
            <w:pPr>
              <w:pStyle w:val="Closing"/>
              <w:tabs>
                <w:tab w:val="right" w:leader="dot" w:pos="7938"/>
              </w:tabs>
              <w:spacing w:before="100" w:beforeAutospacing="1" w:after="100" w:afterAutospacing="1"/>
              <w:ind w:right="-1187" w:firstLine="0"/>
              <w:rPr>
                <w:rFonts w:ascii="Calibri Light" w:hAnsi="Calibri Light" w:cs="Calibri Light"/>
                <w:color w:val="262626" w:themeColor="text1" w:themeTint="D9"/>
                <w:sz w:val="22"/>
                <w:szCs w:val="22"/>
                <w:lang w:val="fr-FR"/>
              </w:rPr>
            </w:pPr>
            <w:r w:rsidRPr="00F33358">
              <w:rPr>
                <w:rFonts w:ascii="Calibri Light" w:hAnsi="Calibri Light" w:cs="Calibri Light"/>
                <w:i/>
                <w:iCs/>
                <w:noProof/>
                <w:vertAlign w:val="superscript"/>
              </w:rPr>
              <mc:AlternateContent>
                <mc:Choice Requires="wps">
                  <w:drawing>
                    <wp:anchor distT="45720" distB="45720" distL="114300" distR="114300" simplePos="0" relativeHeight="251759616" behindDoc="0" locked="0" layoutInCell="1" allowOverlap="1" wp14:anchorId="5AAA9571" wp14:editId="650CD390">
                      <wp:simplePos x="0" y="0"/>
                      <wp:positionH relativeFrom="margin">
                        <wp:posOffset>173990</wp:posOffset>
                      </wp:positionH>
                      <wp:positionV relativeFrom="page">
                        <wp:posOffset>678180</wp:posOffset>
                      </wp:positionV>
                      <wp:extent cx="4214495" cy="428625"/>
                      <wp:effectExtent l="38100" t="38100" r="109855" b="1238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4495" cy="428625"/>
                              </a:xfrm>
                              <a:prstGeom prst="rect">
                                <a:avLst/>
                              </a:prstGeom>
                              <a:solidFill>
                                <a:schemeClr val="tx2">
                                  <a:lumMod val="40000"/>
                                  <a:lumOff val="6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FE4601E" w14:textId="7292C8B4" w:rsidR="00D25AEF" w:rsidRPr="00A7442E" w:rsidRDefault="00D25AEF" w:rsidP="00F33358">
                                  <w:pPr>
                                    <w:tabs>
                                      <w:tab w:val="left" w:pos="720"/>
                                    </w:tabs>
                                    <w:ind w:right="208"/>
                                    <w:jc w:val="both"/>
                                    <w:rPr>
                                      <w:rFonts w:ascii="72 Light" w:hAnsi="72 Light" w:cs="72 Light"/>
                                      <w:sz w:val="20"/>
                                      <w:szCs w:val="20"/>
                                      <w14:shadow w14:blurRad="50800" w14:dist="50800" w14:dir="5400000" w14:sx="0" w14:sy="0" w14:kx="0" w14:ky="0" w14:algn="ctr">
                                        <w14:srgbClr w14:val="FFFF00"/>
                                      </w14:shadow>
                                    </w:rPr>
                                  </w:pPr>
                                  <w:r w:rsidRPr="00A7442E">
                                    <w:rPr>
                                      <w:rFonts w:ascii="72 Light" w:hAnsi="72 Light" w:cs="72 Light"/>
                                      <w:sz w:val="20"/>
                                      <w:szCs w:val="20"/>
                                      <w14:shadow w14:blurRad="50800" w14:dist="50800" w14:dir="5400000" w14:sx="0" w14:sy="0" w14:kx="0" w14:ky="0" w14:algn="ctr">
                                        <w14:srgbClr w14:val="FFFF00"/>
                                      </w14:shadow>
                                    </w:rPr>
                                    <w:t>Document à fournir</w:t>
                                  </w:r>
                                  <w:r w:rsidR="00CA693C">
                                    <w:rPr>
                                      <w:rFonts w:ascii="72 Light" w:hAnsi="72 Light" w:cs="72 Light"/>
                                      <w:sz w:val="20"/>
                                      <w:szCs w:val="20"/>
                                      <w14:shadow w14:blurRad="50800" w14:dist="50800" w14:dir="5400000" w14:sx="0" w14:sy="0" w14:kx="0" w14:ky="0" w14:algn="ctr">
                                        <w14:srgbClr w14:val="FFFF00"/>
                                      </w14:shadow>
                                    </w:rPr>
                                    <w:t xml:space="preserve"> : </w:t>
                                  </w:r>
                                  <w:r w:rsidRPr="00A7442E">
                                    <w:rPr>
                                      <w:rFonts w:ascii="72 Light" w:hAnsi="72 Light" w:cs="72 Light"/>
                                      <w:sz w:val="20"/>
                                      <w:szCs w:val="20"/>
                                      <w14:shadow w14:blurRad="50800" w14:dist="50800" w14:dir="5400000" w14:sx="0" w14:sy="0" w14:kx="0" w14:ky="0" w14:algn="ctr">
                                        <w14:srgbClr w14:val="FFFF00"/>
                                      </w14:shadow>
                                    </w:rPr>
                                    <w:t xml:space="preserve">1 </w:t>
                                  </w:r>
                                  <w:r w:rsidRPr="00A7442E">
                                    <w:rPr>
                                      <w:rFonts w:ascii="72 Light" w:hAnsi="72 Light" w:cs="72 Light"/>
                                      <w:b/>
                                      <w:bCs/>
                                      <w:sz w:val="20"/>
                                      <w:szCs w:val="20"/>
                                      <w14:shadow w14:blurRad="50800" w14:dist="50800" w14:dir="5400000" w14:sx="0" w14:sy="0" w14:kx="0" w14:ky="0" w14:algn="ctr">
                                        <w14:srgbClr w14:val="FFFF00"/>
                                      </w14:shadow>
                                    </w:rPr>
                                    <w:t>Chèque de Caution</w:t>
                                  </w:r>
                                  <w:r w:rsidRPr="00A7442E">
                                    <w:rPr>
                                      <w:rFonts w:ascii="72 Light" w:hAnsi="72 Light" w:cs="72 Light"/>
                                      <w:sz w:val="20"/>
                                      <w:szCs w:val="20"/>
                                      <w14:shadow w14:blurRad="50800" w14:dist="50800" w14:dir="5400000" w14:sx="0" w14:sy="0" w14:kx="0" w14:ky="0" w14:algn="ctr">
                                        <w14:srgbClr w14:val="FFFF00"/>
                                      </w14:shadow>
                                    </w:rPr>
                                    <w:t xml:space="preserve"> de 500€ à l’ordre d’Air Europ Club (prélevé en cas d’incident ou d’abandon d’un avion)</w:t>
                                  </w:r>
                                </w:p>
                                <w:p w14:paraId="57484027" w14:textId="77777777" w:rsidR="00D25AEF" w:rsidRPr="00A7442E" w:rsidRDefault="00D25AEF" w:rsidP="00F33358">
                                  <w:pPr>
                                    <w:rPr>
                                      <w:rFonts w:ascii="72 Light" w:hAnsi="72 Light" w:cs="72 Light"/>
                                      <w:sz w:val="22"/>
                                      <w:szCs w:val="22"/>
                                      <w14:shadow w14:blurRad="50800" w14:dist="50800" w14:dir="5400000" w14:sx="0" w14:sy="0" w14:kx="0" w14:ky="0" w14:algn="ctr">
                                        <w14:srgbClr w14:val="FFFF00"/>
                                      </w14:shadow>
                                    </w:rPr>
                                  </w:pP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A9571" id="_x0000_s1027" type="#_x0000_t202" style="position:absolute;margin-left:13.7pt;margin-top:53.4pt;width:331.85pt;height:33.7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" fillcolor="#8db3e2 [1311]">
                      <v:shadow on="t" color="black" opacity="26214f" origin="-.5,-.5" offset=".74836mm,.74836mm"/>
                      <v:textbox inset=",,0">
                        <w:txbxContent>
                          <w:p w14:paraId="5FE4601E" w14:textId="7292C8B4" w:rsidR="00D25AEF" w:rsidRPr="00A7442E" w:rsidRDefault="00D25AEF" w:rsidP="00F33358">
                            <w:pPr>
                              <w:tabs>
                                <w:tab w:val="left" w:pos="720"/>
                              </w:tabs>
                              <w:ind w:right="208"/>
                              <w:jc w:val="both"/>
                              <w:rPr>
                                <w:rFonts w:ascii="72 Light" w:hAnsi="72 Light" w:cs="72 Light"/>
                                <w:sz w:val="20"/>
                                <w:szCs w:val="20"/>
                                <w14:shadow w14:blurRad="50800" w14:dist="50800" w14:dir="5400000" w14:sx="0" w14:sy="0" w14:kx="0" w14:ky="0" w14:algn="ctr">
                                  <w14:srgbClr w14:val="FFFF00"/>
                                </w14:shadow>
                              </w:rPr>
                            </w:pPr>
                            <w:r w:rsidRPr="00A7442E">
                              <w:rPr>
                                <w:rFonts w:ascii="72 Light" w:hAnsi="72 Light" w:cs="72 Light"/>
                                <w:sz w:val="20"/>
                                <w:szCs w:val="20"/>
                                <w14:shadow w14:blurRad="50800" w14:dist="50800" w14:dir="5400000" w14:sx="0" w14:sy="0" w14:kx="0" w14:ky="0" w14:algn="ctr">
                                  <w14:srgbClr w14:val="FFFF00"/>
                                </w14:shadow>
                              </w:rPr>
                              <w:t>Document à fournir</w:t>
                            </w:r>
                            <w:r w:rsidR="00CA693C">
                              <w:rPr>
                                <w:rFonts w:ascii="72 Light" w:hAnsi="72 Light" w:cs="72 Light"/>
                                <w:sz w:val="20"/>
                                <w:szCs w:val="20"/>
                                <w14:shadow w14:blurRad="50800" w14:dist="50800" w14:dir="5400000" w14:sx="0" w14:sy="0" w14:kx="0" w14:ky="0" w14:algn="ctr">
                                  <w14:srgbClr w14:val="FFFF00"/>
                                </w14:shadow>
                              </w:rPr>
                              <w:t xml:space="preserve"> : </w:t>
                            </w:r>
                            <w:r w:rsidRPr="00A7442E">
                              <w:rPr>
                                <w:rFonts w:ascii="72 Light" w:hAnsi="72 Light" w:cs="72 Light"/>
                                <w:sz w:val="20"/>
                                <w:szCs w:val="20"/>
                                <w14:shadow w14:blurRad="50800" w14:dist="50800" w14:dir="5400000" w14:sx="0" w14:sy="0" w14:kx="0" w14:ky="0" w14:algn="ctr">
                                  <w14:srgbClr w14:val="FFFF00"/>
                                </w14:shadow>
                              </w:rPr>
                              <w:t xml:space="preserve">1 </w:t>
                            </w:r>
                            <w:r w:rsidRPr="00A7442E">
                              <w:rPr>
                                <w:rFonts w:ascii="72 Light" w:hAnsi="72 Light" w:cs="72 Light"/>
                                <w:b/>
                                <w:bCs/>
                                <w:sz w:val="20"/>
                                <w:szCs w:val="20"/>
                                <w14:shadow w14:blurRad="50800" w14:dist="50800" w14:dir="5400000" w14:sx="0" w14:sy="0" w14:kx="0" w14:ky="0" w14:algn="ctr">
                                  <w14:srgbClr w14:val="FFFF00"/>
                                </w14:shadow>
                              </w:rPr>
                              <w:t>Chèque de Caution</w:t>
                            </w:r>
                            <w:r w:rsidRPr="00A7442E">
                              <w:rPr>
                                <w:rFonts w:ascii="72 Light" w:hAnsi="72 Light" w:cs="72 Light"/>
                                <w:sz w:val="20"/>
                                <w:szCs w:val="20"/>
                                <w14:shadow w14:blurRad="50800" w14:dist="50800" w14:dir="5400000" w14:sx="0" w14:sy="0" w14:kx="0" w14:ky="0" w14:algn="ctr">
                                  <w14:srgbClr w14:val="FFFF00"/>
                                </w14:shadow>
                              </w:rPr>
                              <w:t xml:space="preserve"> de 500€ à l’ordre d’Air Europ Club (prélevé en cas d’incident ou d’abandon d’un avion)</w:t>
                            </w:r>
                          </w:p>
                          <w:p w14:paraId="57484027" w14:textId="77777777" w:rsidR="00D25AEF" w:rsidRPr="00A7442E" w:rsidRDefault="00D25AEF" w:rsidP="00F33358">
                            <w:pPr>
                              <w:rPr>
                                <w:rFonts w:ascii="72 Light" w:hAnsi="72 Light" w:cs="72 Light"/>
                                <w:sz w:val="22"/>
                                <w:szCs w:val="22"/>
                                <w14:shadow w14:blurRad="50800" w14:dist="50800" w14:dir="5400000" w14:sx="0" w14:sy="0" w14:kx="0" w14:ky="0" w14:algn="ctr">
                                  <w14:srgbClr w14:val="FFFF00"/>
                                </w14:shadow>
                              </w:rPr>
                            </w:pPr>
                          </w:p>
                        </w:txbxContent>
                      </v:textbox>
                      <w10:wrap anchorx="margin" anchory="page"/>
                    </v:shape>
                  </w:pict>
                </mc:Fallback>
              </mc:AlternateContent>
            </w:r>
            <w:r w:rsidRPr="00A06F80">
              <w:rPr>
                <w:rFonts w:ascii="Calibri Light" w:hAnsi="Calibri Light" w:cs="Calibri Light"/>
                <w:noProof/>
                <w:color w:val="262626" w:themeColor="text1" w:themeTint="D9"/>
                <w:sz w:val="22"/>
                <w:szCs w:val="22"/>
                <w:lang w:val="fr-FR"/>
              </w:rPr>
              <mc:AlternateContent>
                <mc:Choice Requires="wps">
                  <w:drawing>
                    <wp:anchor distT="45720" distB="45720" distL="114300" distR="114300" simplePos="0" relativeHeight="251760640" behindDoc="0" locked="0" layoutInCell="1" allowOverlap="1" wp14:anchorId="71C345FF" wp14:editId="45EDD1AD">
                      <wp:simplePos x="0" y="0"/>
                      <wp:positionH relativeFrom="column">
                        <wp:posOffset>-67310</wp:posOffset>
                      </wp:positionH>
                      <wp:positionV relativeFrom="page">
                        <wp:posOffset>-149225</wp:posOffset>
                      </wp:positionV>
                      <wp:extent cx="5283835" cy="7283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728345"/>
                              </a:xfrm>
                              <a:prstGeom prst="rect">
                                <a:avLst/>
                              </a:prstGeom>
                              <a:noFill/>
                              <a:ln w="9525">
                                <a:noFill/>
                                <a:miter lim="800000"/>
                                <a:headEnd/>
                                <a:tailEnd/>
                              </a:ln>
                            </wps:spPr>
                            <wps:txbx>
                              <w:txbxContent>
                                <w:p w14:paraId="62126AEB" w14:textId="77777777" w:rsidR="00D25AEF" w:rsidRPr="00A7442E" w:rsidRDefault="00D25AEF" w:rsidP="006551D4">
                                  <w:pPr>
                                    <w:rPr>
                                      <w:rFonts w:ascii="72 Light" w:hAnsi="72 Light" w:cs="72 Light"/>
                                      <w:sz w:val="15"/>
                                      <w:szCs w:val="15"/>
                                    </w:rPr>
                                  </w:pPr>
                                  <w:r w:rsidRPr="00A7442E">
                                    <w:rPr>
                                      <w:rFonts w:ascii="72 Light" w:hAnsi="72 Light" w:cs="72 Light"/>
                                      <w:b/>
                                      <w:color w:val="000000" w:themeColor="text1"/>
                                      <w:sz w:val="22"/>
                                      <w:szCs w:val="22"/>
                                      <w:vertAlign w:val="superscript"/>
                                    </w:rPr>
                                    <w:t>1</w:t>
                                  </w:r>
                                  <w:r w:rsidRPr="00A7442E">
                                    <w:rPr>
                                      <w:rFonts w:ascii="72 Light" w:hAnsi="72 Light" w:cs="72 Light"/>
                                      <w:sz w:val="15"/>
                                      <w:szCs w:val="15"/>
                                    </w:rPr>
                                    <w:t xml:space="preserve"> Pinch-Hitting : Formation assimilée à « l’initiation au pilotage ».</w:t>
                                  </w:r>
                                </w:p>
                                <w:p w14:paraId="779CA351" w14:textId="77777777" w:rsidR="00D25AEF" w:rsidRPr="00A7442E" w:rsidRDefault="00D25AEF" w:rsidP="006551D4">
                                  <w:pPr>
                                    <w:rPr>
                                      <w:rFonts w:ascii="72 Light" w:hAnsi="72 Light" w:cs="72 Light"/>
                                      <w:sz w:val="15"/>
                                      <w:szCs w:val="15"/>
                                    </w:rPr>
                                  </w:pPr>
                                  <w:r w:rsidRPr="00A7442E">
                                    <w:rPr>
                                      <w:rFonts w:ascii="72 Light" w:hAnsi="72 Light" w:cs="72 Light"/>
                                      <w:b/>
                                      <w:caps/>
                                      <w:color w:val="000000" w:themeColor="text1"/>
                                      <w:sz w:val="22"/>
                                      <w:szCs w:val="22"/>
                                      <w:vertAlign w:val="superscript"/>
                                    </w:rPr>
                                    <w:t>2</w:t>
                                  </w:r>
                                  <w:r w:rsidRPr="00A7442E">
                                    <w:rPr>
                                      <w:rFonts w:ascii="72 Light" w:hAnsi="72 Light" w:cs="72 Light"/>
                                      <w:sz w:val="15"/>
                                      <w:szCs w:val="15"/>
                                    </w:rPr>
                                    <w:t xml:space="preserve">  Sauf pour les adhérents ayant pris leur licence FFA dans un autre club (fournir une copie de la licence FFA).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345FF" id="_x0000_s1028" type="#_x0000_t202" style="position:absolute;margin-left:-5.3pt;margin-top:-11.75pt;width:416.05pt;height:57.3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" filled="f" stroked="f">
                      <v:textbox>
                        <w:txbxContent>
                          <w:p w14:paraId="62126AEB" w14:textId="77777777" w:rsidR="00D25AEF" w:rsidRPr="00A7442E" w:rsidRDefault="00D25AEF" w:rsidP="006551D4">
                            <w:pPr>
                              <w:rPr>
                                <w:rFonts w:ascii="72 Light" w:hAnsi="72 Light" w:cs="72 Light"/>
                                <w:sz w:val="15"/>
                                <w:szCs w:val="15"/>
                              </w:rPr>
                            </w:pPr>
                            <w:r w:rsidRPr="00A7442E">
                              <w:rPr>
                                <w:rFonts w:ascii="72 Light" w:hAnsi="72 Light" w:cs="72 Light"/>
                                <w:b/>
                                <w:color w:val="000000" w:themeColor="text1"/>
                                <w:sz w:val="22"/>
                                <w:szCs w:val="22"/>
                                <w:vertAlign w:val="superscript"/>
                              </w:rPr>
                              <w:t>1</w:t>
                            </w:r>
                            <w:r w:rsidRPr="00A7442E">
                              <w:rPr>
                                <w:rFonts w:ascii="72 Light" w:hAnsi="72 Light" w:cs="72 Light"/>
                                <w:sz w:val="15"/>
                                <w:szCs w:val="15"/>
                              </w:rPr>
                              <w:t xml:space="preserve"> Pinch-Hitting : Formation assimilée à « l’initiation au pilotage ».</w:t>
                            </w:r>
                          </w:p>
                          <w:p w14:paraId="779CA351" w14:textId="77777777" w:rsidR="00D25AEF" w:rsidRPr="00A7442E" w:rsidRDefault="00D25AEF" w:rsidP="006551D4">
                            <w:pPr>
                              <w:rPr>
                                <w:rFonts w:ascii="72 Light" w:hAnsi="72 Light" w:cs="72 Light"/>
                                <w:sz w:val="15"/>
                                <w:szCs w:val="15"/>
                              </w:rPr>
                            </w:pPr>
                            <w:r w:rsidRPr="00A7442E">
                              <w:rPr>
                                <w:rFonts w:ascii="72 Light" w:hAnsi="72 Light" w:cs="72 Light"/>
                                <w:b/>
                                <w:caps/>
                                <w:color w:val="000000" w:themeColor="text1"/>
                                <w:sz w:val="22"/>
                                <w:szCs w:val="22"/>
                                <w:vertAlign w:val="superscript"/>
                              </w:rPr>
                              <w:t>2</w:t>
                            </w:r>
                            <w:r w:rsidRPr="00A7442E">
                              <w:rPr>
                                <w:rFonts w:ascii="72 Light" w:hAnsi="72 Light" w:cs="72 Light"/>
                                <w:sz w:val="15"/>
                                <w:szCs w:val="15"/>
                              </w:rPr>
                              <w:t xml:space="preserve">  Sauf pour les adhérents ayant pris leur licence FFA dans un autre club (fournir une copie de la licence FFA).</w:t>
                            </w:r>
                          </w:p>
                        </w:txbxContent>
                      </v:textbox>
                      <w10:wrap type="square" anchory="page"/>
                    </v:shape>
                  </w:pict>
                </mc:Fallback>
              </mc:AlternateContent>
            </w:r>
          </w:p>
        </w:tc>
        <w:tc>
          <w:tcPr>
            <w:tcW w:w="1303" w:type="dxa"/>
            <w:tcBorders>
              <w:top w:val="nil"/>
              <w:left w:val="nil"/>
              <w:bottom w:val="nil"/>
              <w:right w:val="single" w:sz="2" w:space="0" w:color="auto"/>
            </w:tcBorders>
            <w:shd w:val="clear" w:color="auto" w:fill="auto"/>
          </w:tcPr>
          <w:p w14:paraId="5D36CC02" w14:textId="0FC9AC76" w:rsidR="00D25AEF" w:rsidRPr="003A207A" w:rsidRDefault="00D25AEF" w:rsidP="00D25AEF">
            <w:pPr>
              <w:pStyle w:val="Closing"/>
              <w:spacing w:before="100" w:beforeAutospacing="1" w:after="100" w:afterAutospacing="1"/>
              <w:ind w:firstLine="0"/>
              <w:jc w:val="center"/>
              <w:rPr>
                <w:rFonts w:ascii="Calibri Light" w:hAnsi="Calibri Light" w:cs="Calibri Light"/>
                <w:b/>
                <w:color w:val="262626" w:themeColor="text1" w:themeTint="D9"/>
                <w:sz w:val="22"/>
                <w:szCs w:val="22"/>
                <w:lang w:val="fr-FR"/>
              </w:rPr>
            </w:pPr>
          </w:p>
        </w:tc>
        <w:tc>
          <w:tcPr>
            <w:tcW w:w="1521" w:type="dxa"/>
            <w:tcBorders>
              <w:top w:val="single" w:sz="2" w:space="0" w:color="auto"/>
              <w:left w:val="single" w:sz="2" w:space="0" w:color="auto"/>
              <w:bottom w:val="single" w:sz="4" w:space="0" w:color="auto"/>
              <w:right w:val="single" w:sz="2" w:space="0" w:color="auto"/>
            </w:tcBorders>
            <w:shd w:val="clear" w:color="auto" w:fill="B8CCE4" w:themeFill="accent1" w:themeFillTint="66"/>
            <w:vAlign w:val="center"/>
          </w:tcPr>
          <w:p w14:paraId="1A3D584C" w14:textId="7D98F2D0" w:rsidR="00D25AEF" w:rsidRPr="005B2E00" w:rsidRDefault="00D25AEF" w:rsidP="00D25AEF">
            <w:pPr>
              <w:pStyle w:val="Closing"/>
              <w:spacing w:before="100" w:beforeAutospacing="1" w:after="100" w:afterAutospacing="1"/>
              <w:ind w:firstLine="0"/>
              <w:jc w:val="center"/>
              <w:rPr>
                <w:rFonts w:ascii="72 Light" w:hAnsi="72 Light" w:cs="72 Light"/>
                <w:b/>
                <w:color w:val="000000" w:themeColor="text1"/>
                <w:sz w:val="28"/>
                <w:szCs w:val="28"/>
                <w:u w:val="single"/>
                <w:lang w:val="fr-FR"/>
              </w:rPr>
            </w:pPr>
            <w:r w:rsidRPr="005B2E00">
              <w:rPr>
                <w:rFonts w:ascii="72 Light" w:hAnsi="72 Light" w:cs="72 Light"/>
                <w:b/>
                <w:color w:val="000000" w:themeColor="text1"/>
                <w:sz w:val="28"/>
                <w:szCs w:val="28"/>
                <w:u w:val="single"/>
                <w:lang w:val="fr-FR"/>
              </w:rPr>
              <w:t>TOTAL</w:t>
            </w:r>
          </w:p>
          <w:p w14:paraId="3E7120D8" w14:textId="0FB15D83" w:rsidR="00D25AEF" w:rsidRPr="00245C59" w:rsidRDefault="00D25AEF" w:rsidP="00D25AEF">
            <w:pPr>
              <w:pStyle w:val="Closing"/>
              <w:spacing w:before="100" w:beforeAutospacing="1" w:after="100" w:afterAutospacing="1"/>
              <w:ind w:firstLine="0"/>
              <w:rPr>
                <w:rFonts w:ascii="Calibri Light" w:hAnsi="Calibri Light" w:cs="Calibri Light"/>
                <w:b/>
                <w:color w:val="000000" w:themeColor="text1"/>
                <w:sz w:val="28"/>
                <w:szCs w:val="28"/>
                <w:u w:val="single"/>
                <w:lang w:val="fr-FR"/>
              </w:rPr>
            </w:pPr>
          </w:p>
          <w:p w14:paraId="1505D204" w14:textId="77777777" w:rsidR="00D25AEF" w:rsidRPr="00245C59" w:rsidRDefault="00D25AEF" w:rsidP="00D25AEF">
            <w:pPr>
              <w:pStyle w:val="Closing"/>
              <w:spacing w:before="100" w:beforeAutospacing="1" w:after="100" w:afterAutospacing="1"/>
              <w:ind w:firstLine="0"/>
              <w:jc w:val="center"/>
              <w:rPr>
                <w:rFonts w:ascii="Calibri Light" w:hAnsi="Calibri Light" w:cs="Calibri Light"/>
                <w:b/>
                <w:color w:val="262626" w:themeColor="text1" w:themeTint="D9"/>
                <w:sz w:val="22"/>
                <w:szCs w:val="22"/>
                <w:u w:val="single"/>
                <w:lang w:val="fr-FR"/>
              </w:rPr>
            </w:pPr>
          </w:p>
        </w:tc>
        <w:tc>
          <w:tcPr>
            <w:tcW w:w="1616" w:type="dxa"/>
            <w:tcBorders>
              <w:top w:val="single" w:sz="2" w:space="0" w:color="auto"/>
              <w:left w:val="single" w:sz="2" w:space="0" w:color="auto"/>
              <w:bottom w:val="single" w:sz="4" w:space="0" w:color="auto"/>
              <w:right w:val="single" w:sz="2" w:space="0" w:color="auto"/>
            </w:tcBorders>
            <w:shd w:val="clear" w:color="auto" w:fill="B8CCE4" w:themeFill="accent1" w:themeFillTint="66"/>
            <w:vAlign w:val="center"/>
          </w:tcPr>
          <w:p w14:paraId="1B56AB3D" w14:textId="086C6FA9" w:rsidR="00D25AEF" w:rsidRPr="00245C59" w:rsidRDefault="000202B1" w:rsidP="00D25AEF">
            <w:pPr>
              <w:pStyle w:val="Closing"/>
              <w:tabs>
                <w:tab w:val="left" w:pos="356"/>
                <w:tab w:val="left" w:pos="6030"/>
                <w:tab w:val="left" w:pos="6300"/>
              </w:tabs>
              <w:spacing w:before="100" w:beforeAutospacing="1" w:after="100" w:afterAutospacing="1"/>
              <w:ind w:left="360" w:right="360" w:firstLine="0"/>
              <w:jc w:val="center"/>
              <w:rPr>
                <w:rFonts w:ascii="Calibri Light" w:hAnsi="Calibri Light" w:cs="Calibri Light"/>
                <w:b/>
                <w:color w:val="262626" w:themeColor="text1" w:themeTint="D9"/>
                <w:sz w:val="22"/>
                <w:szCs w:val="22"/>
                <w:u w:val="single"/>
                <w:lang w:val="fr-FR"/>
              </w:rPr>
            </w:pPr>
            <w:r>
              <w:rPr>
                <w:rFonts w:ascii="Calibri Light" w:hAnsi="Calibri Light" w:cs="Calibri Light"/>
                <w:i/>
                <w:iCs/>
                <w:noProof/>
                <w:sz w:val="22"/>
                <w:szCs w:val="22"/>
              </w:rPr>
              <mc:AlternateContent>
                <mc:Choice Requires="wps">
                  <w:drawing>
                    <wp:anchor distT="0" distB="0" distL="114300" distR="114300" simplePos="0" relativeHeight="251758592" behindDoc="0" locked="0" layoutInCell="1" allowOverlap="1" wp14:anchorId="411108A4" wp14:editId="508772C5">
                      <wp:simplePos x="0" y="0"/>
                      <wp:positionH relativeFrom="column">
                        <wp:posOffset>-1605280</wp:posOffset>
                      </wp:positionH>
                      <wp:positionV relativeFrom="page">
                        <wp:posOffset>495300</wp:posOffset>
                      </wp:positionV>
                      <wp:extent cx="2435860" cy="1163320"/>
                      <wp:effectExtent l="19050" t="0" r="40640" b="36830"/>
                      <wp:wrapNone/>
                      <wp:docPr id="7" name="Cloud 7"/>
                      <wp:cNvGraphicFramePr/>
                      <a:graphic xmlns:a="http://schemas.openxmlformats.org/drawingml/2006/main">
                        <a:graphicData uri="http://schemas.microsoft.com/office/word/2010/wordprocessingShape">
                          <wps:wsp>
                            <wps:cNvSpPr/>
                            <wps:spPr>
                              <a:xfrm>
                                <a:off x="0" y="0"/>
                                <a:ext cx="2435860" cy="116332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C99B66" w14:textId="242B9C18" w:rsidR="00D25AEF" w:rsidRPr="00A7442E" w:rsidRDefault="00D25AEF" w:rsidP="00A149B6">
                                  <w:pPr>
                                    <w:jc w:val="center"/>
                                    <w:rPr>
                                      <w:rFonts w:ascii="72 Light" w:hAnsi="72 Light" w:cs="72 Light"/>
                                      <w:b/>
                                      <w:bCs/>
                                      <w:sz w:val="22"/>
                                      <w:szCs w:val="22"/>
                                    </w:rPr>
                                  </w:pPr>
                                  <w:r w:rsidRPr="00A7442E">
                                    <w:rPr>
                                      <w:rFonts w:ascii="72 Light" w:hAnsi="72 Light" w:cs="72 Light"/>
                                      <w:b/>
                                      <w:bCs/>
                                      <w:sz w:val="22"/>
                                      <w:szCs w:val="22"/>
                                    </w:rPr>
                                    <w:t xml:space="preserve">Règlement </w:t>
                                  </w:r>
                                  <w:r w:rsidR="000202B1">
                                    <w:rPr>
                                      <w:rFonts w:ascii="72 Light" w:hAnsi="72 Light" w:cs="72 Light"/>
                                      <w:b/>
                                      <w:bCs/>
                                      <w:sz w:val="22"/>
                                      <w:szCs w:val="22"/>
                                    </w:rPr>
                                    <w:br/>
                                  </w:r>
                                  <w:r w:rsidRPr="00A7442E">
                                    <w:rPr>
                                      <w:rFonts w:ascii="72 Light" w:hAnsi="72 Light" w:cs="72 Light"/>
                                      <w:b/>
                                      <w:bCs/>
                                      <w:sz w:val="22"/>
                                      <w:szCs w:val="22"/>
                                      <w:u w:val="single"/>
                                    </w:rPr>
                                    <w:t>par prélèvement</w:t>
                                  </w:r>
                                  <w:r w:rsidRPr="00A7442E">
                                    <w:rPr>
                                      <w:rFonts w:ascii="72 Light" w:hAnsi="72 Light" w:cs="72 Light"/>
                                      <w:b/>
                                      <w:bCs/>
                                      <w:sz w:val="22"/>
                                      <w:szCs w:val="22"/>
                                    </w:rPr>
                                    <w:t xml:space="preserve"> </w:t>
                                  </w:r>
                                  <w:r w:rsidRPr="00A7442E">
                                    <w:rPr>
                                      <w:rFonts w:ascii="72 Light" w:hAnsi="72 Light" w:cs="72 Light"/>
                                      <w:b/>
                                      <w:bCs/>
                                      <w:sz w:val="22"/>
                                      <w:szCs w:val="22"/>
                                    </w:rPr>
                                    <w:br/>
                                    <w:t xml:space="preserve">sur </w:t>
                                  </w:r>
                                  <w:r w:rsidR="000202B1">
                                    <w:rPr>
                                      <w:rFonts w:ascii="72 Light" w:hAnsi="72 Light" w:cs="72 Light"/>
                                      <w:b/>
                                      <w:bCs/>
                                      <w:sz w:val="22"/>
                                      <w:szCs w:val="22"/>
                                    </w:rPr>
                                    <w:t xml:space="preserve">votre </w:t>
                                  </w:r>
                                  <w:r w:rsidRPr="00A7442E">
                                    <w:rPr>
                                      <w:rFonts w:ascii="72 Light" w:hAnsi="72 Light" w:cs="72 Light"/>
                                      <w:b/>
                                      <w:bCs/>
                                      <w:sz w:val="22"/>
                                      <w:szCs w:val="22"/>
                                    </w:rPr>
                                    <w:t>compte pilote dans Aerogest</w:t>
                                  </w:r>
                                </w:p>
                                <w:p w14:paraId="6B0C47C7" w14:textId="77777777" w:rsidR="00D25AEF" w:rsidRPr="00A149B6" w:rsidRDefault="00D25AEF" w:rsidP="00A149B6">
                                  <w:pPr>
                                    <w:jc w:val="center"/>
                                    <w:rPr>
                                      <w:i/>
                                      <w:i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108A4" id="Cloud 7" o:spid="_x0000_s1029" style="position:absolute;left:0;text-align:left;margin-left:-126.4pt;margin-top:39pt;width:191.8pt;height:91.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3204]" strokecolor="#243f60 [1604]" strokeweight="2pt">
                      <v:stroke joinstyle="miter"/>
                      <v:formulas/>
                      <v:path arrowok="t" o:connecttype="custom" o:connectlocs="264618,704913;121793,683451;390640,939785;328164,950045;929123,1052643;891457,1005787;1625429,935799;1610374,987206;1924386,618121;2107696,810285;2356807,413463;2275161,485525;2160924,146115;2165209,180153;1639582,106422;1681420,63013;1248435,127103;1268677,89673;789399,139814;862700,176114;232704,425177;219904,386965" o:connectangles="0,0,0,0,0,0,0,0,0,0,0,0,0,0,0,0,0,0,0,0,0,0" textboxrect="0,0,43200,43200"/>
                      <v:textbox>
                        <w:txbxContent>
                          <w:p w14:paraId="68C99B66" w14:textId="242B9C18" w:rsidR="00D25AEF" w:rsidRPr="00A7442E" w:rsidRDefault="00D25AEF" w:rsidP="00A149B6">
                            <w:pPr>
                              <w:jc w:val="center"/>
                              <w:rPr>
                                <w:rFonts w:ascii="72 Light" w:hAnsi="72 Light" w:cs="72 Light"/>
                                <w:b/>
                                <w:bCs/>
                                <w:sz w:val="22"/>
                                <w:szCs w:val="22"/>
                              </w:rPr>
                            </w:pPr>
                            <w:r w:rsidRPr="00A7442E">
                              <w:rPr>
                                <w:rFonts w:ascii="72 Light" w:hAnsi="72 Light" w:cs="72 Light"/>
                                <w:b/>
                                <w:bCs/>
                                <w:sz w:val="22"/>
                                <w:szCs w:val="22"/>
                              </w:rPr>
                              <w:t xml:space="preserve">Règlement </w:t>
                            </w:r>
                            <w:r w:rsidR="000202B1">
                              <w:rPr>
                                <w:rFonts w:ascii="72 Light" w:hAnsi="72 Light" w:cs="72 Light"/>
                                <w:b/>
                                <w:bCs/>
                                <w:sz w:val="22"/>
                                <w:szCs w:val="22"/>
                              </w:rPr>
                              <w:br/>
                            </w:r>
                            <w:r w:rsidRPr="00A7442E">
                              <w:rPr>
                                <w:rFonts w:ascii="72 Light" w:hAnsi="72 Light" w:cs="72 Light"/>
                                <w:b/>
                                <w:bCs/>
                                <w:sz w:val="22"/>
                                <w:szCs w:val="22"/>
                                <w:u w:val="single"/>
                              </w:rPr>
                              <w:t>par prélèvement</w:t>
                            </w:r>
                            <w:r w:rsidRPr="00A7442E">
                              <w:rPr>
                                <w:rFonts w:ascii="72 Light" w:hAnsi="72 Light" w:cs="72 Light"/>
                                <w:b/>
                                <w:bCs/>
                                <w:sz w:val="22"/>
                                <w:szCs w:val="22"/>
                              </w:rPr>
                              <w:t xml:space="preserve"> </w:t>
                            </w:r>
                            <w:r w:rsidRPr="00A7442E">
                              <w:rPr>
                                <w:rFonts w:ascii="72 Light" w:hAnsi="72 Light" w:cs="72 Light"/>
                                <w:b/>
                                <w:bCs/>
                                <w:sz w:val="22"/>
                                <w:szCs w:val="22"/>
                              </w:rPr>
                              <w:br/>
                              <w:t xml:space="preserve">sur </w:t>
                            </w:r>
                            <w:r w:rsidR="000202B1">
                              <w:rPr>
                                <w:rFonts w:ascii="72 Light" w:hAnsi="72 Light" w:cs="72 Light"/>
                                <w:b/>
                                <w:bCs/>
                                <w:sz w:val="22"/>
                                <w:szCs w:val="22"/>
                              </w:rPr>
                              <w:t xml:space="preserve">votre </w:t>
                            </w:r>
                            <w:r w:rsidRPr="00A7442E">
                              <w:rPr>
                                <w:rFonts w:ascii="72 Light" w:hAnsi="72 Light" w:cs="72 Light"/>
                                <w:b/>
                                <w:bCs/>
                                <w:sz w:val="22"/>
                                <w:szCs w:val="22"/>
                              </w:rPr>
                              <w:t>compte pilote dans Aerogest</w:t>
                            </w:r>
                          </w:p>
                          <w:p w14:paraId="6B0C47C7" w14:textId="77777777" w:rsidR="00D25AEF" w:rsidRPr="00A149B6" w:rsidRDefault="00D25AEF" w:rsidP="00A149B6">
                            <w:pPr>
                              <w:jc w:val="center"/>
                              <w:rPr>
                                <w:i/>
                                <w:iCs/>
                              </w:rPr>
                            </w:pPr>
                          </w:p>
                        </w:txbxContent>
                      </v:textbox>
                      <w10:wrap anchory="page"/>
                    </v:shape>
                  </w:pict>
                </mc:Fallback>
              </mc:AlternateContent>
            </w:r>
          </w:p>
        </w:tc>
      </w:tr>
    </w:tbl>
    <w:p w14:paraId="28C844FF" w14:textId="4B27A4E8" w:rsidR="00E54983" w:rsidRPr="00431DAD" w:rsidRDefault="00771B0E" w:rsidP="00431DAD">
      <w:pPr>
        <w:rPr>
          <w:rFonts w:ascii="Calibri Light" w:hAnsi="Calibri Light" w:cs="Calibri Light"/>
          <w:i/>
          <w:iCs/>
          <w:sz w:val="22"/>
          <w:szCs w:val="22"/>
        </w:rPr>
      </w:pPr>
      <w:r w:rsidRPr="003A207A">
        <w:rPr>
          <w:rFonts w:ascii="Calibri Light" w:hAnsi="Calibri Light" w:cs="Calibri Light"/>
          <w:i/>
          <w:iCs/>
          <w:noProof/>
          <w:sz w:val="22"/>
          <w:szCs w:val="22"/>
        </w:rPr>
        <mc:AlternateContent>
          <mc:Choice Requires="wps">
            <w:drawing>
              <wp:anchor distT="0" distB="0" distL="114300" distR="114300" simplePos="0" relativeHeight="251668480" behindDoc="0" locked="0" layoutInCell="1" allowOverlap="1" wp14:anchorId="70D8078E" wp14:editId="7A469913">
                <wp:simplePos x="0" y="0"/>
                <wp:positionH relativeFrom="column">
                  <wp:posOffset>5162550</wp:posOffset>
                </wp:positionH>
                <wp:positionV relativeFrom="paragraph">
                  <wp:posOffset>8239125</wp:posOffset>
                </wp:positionV>
                <wp:extent cx="1905000" cy="476250"/>
                <wp:effectExtent l="0" t="0" r="0" b="0"/>
                <wp:wrapNone/>
                <wp:docPr id="6"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45EB0"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47C14540"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8078E" id="Zone de texte 3" o:spid="_x0000_s1030" type="#_x0000_t202" style="position:absolute;margin-left:406.5pt;margin-top:648.75pt;width:150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" fillcolor="white [3201]" stroked="f" strokeweight=".5pt">
                <v:textbox>
                  <w:txbxContent>
                    <w:p w14:paraId="28545EB0"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47C14540"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r w:rsidRPr="003A207A">
        <w:rPr>
          <w:rFonts w:ascii="Calibri Light" w:hAnsi="Calibri Light" w:cs="Calibri Light"/>
          <w:i/>
          <w:iCs/>
          <w:noProof/>
          <w:sz w:val="22"/>
          <w:szCs w:val="22"/>
        </w:rPr>
        <mc:AlternateContent>
          <mc:Choice Requires="wps">
            <w:drawing>
              <wp:anchor distT="0" distB="0" distL="114300" distR="114300" simplePos="0" relativeHeight="251666432" behindDoc="0" locked="0" layoutInCell="1" allowOverlap="1" wp14:anchorId="5BD1EE10" wp14:editId="1FA6B248">
                <wp:simplePos x="0" y="0"/>
                <wp:positionH relativeFrom="column">
                  <wp:posOffset>5162550</wp:posOffset>
                </wp:positionH>
                <wp:positionV relativeFrom="paragraph">
                  <wp:posOffset>8239125</wp:posOffset>
                </wp:positionV>
                <wp:extent cx="1905000" cy="476250"/>
                <wp:effectExtent l="0" t="0" r="0" b="0"/>
                <wp:wrapNone/>
                <wp:docPr id="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93DD3"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0545AAB6"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1EE10" id="_x0000_s1031" type="#_x0000_t202" style="position:absolute;margin-left:406.5pt;margin-top:648.75pt;width:150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" fillcolor="white [3201]" stroked="f" strokeweight=".5pt">
                <v:textbox>
                  <w:txbxContent>
                    <w:p w14:paraId="4B793DD3"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0545AAB6"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r w:rsidRPr="003A207A">
        <w:rPr>
          <w:rFonts w:ascii="Calibri Light" w:hAnsi="Calibri Light" w:cs="Calibri Light"/>
          <w:i/>
          <w:iCs/>
          <w:noProof/>
          <w:sz w:val="22"/>
          <w:szCs w:val="22"/>
        </w:rPr>
        <mc:AlternateContent>
          <mc:Choice Requires="wps">
            <w:drawing>
              <wp:anchor distT="0" distB="0" distL="114300" distR="114300" simplePos="0" relativeHeight="251664384" behindDoc="0" locked="0" layoutInCell="1" allowOverlap="1" wp14:anchorId="59123F29" wp14:editId="2C0DDAEB">
                <wp:simplePos x="0" y="0"/>
                <wp:positionH relativeFrom="column">
                  <wp:posOffset>5162550</wp:posOffset>
                </wp:positionH>
                <wp:positionV relativeFrom="paragraph">
                  <wp:posOffset>8239125</wp:posOffset>
                </wp:positionV>
                <wp:extent cx="1905000" cy="476250"/>
                <wp:effectExtent l="0" t="0" r="0" b="0"/>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13F5B"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6F385C00"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23F29" id="_x0000_s1032" type="#_x0000_t202" style="position:absolute;margin-left:406.5pt;margin-top:648.75pt;width:150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" fillcolor="white [3201]" stroked="f" strokeweight=".5pt">
                <v:textbox>
                  <w:txbxContent>
                    <w:p w14:paraId="50913F5B" w14:textId="77777777" w:rsidR="00A16A7F"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6F385C00" w14:textId="77777777" w:rsidR="00A16A7F" w:rsidRPr="00F16E6A" w:rsidRDefault="00A16A7F" w:rsidP="00A16A7F">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r w:rsidR="00E54983" w:rsidRPr="00C421E4">
        <w:rPr>
          <w:noProof/>
          <w:sz w:val="22"/>
          <w:szCs w:val="22"/>
        </w:rPr>
        <mc:AlternateContent>
          <mc:Choice Requires="wps">
            <w:drawing>
              <wp:anchor distT="0" distB="0" distL="114300" distR="114300" simplePos="0" relativeHeight="251703296" behindDoc="0" locked="0" layoutInCell="1" allowOverlap="1" wp14:anchorId="6E36CEEB" wp14:editId="0E1AD9C6">
                <wp:simplePos x="0" y="0"/>
                <wp:positionH relativeFrom="column">
                  <wp:posOffset>5162550</wp:posOffset>
                </wp:positionH>
                <wp:positionV relativeFrom="paragraph">
                  <wp:posOffset>8239125</wp:posOffset>
                </wp:positionV>
                <wp:extent cx="1905000" cy="476250"/>
                <wp:effectExtent l="0" t="0" r="0" b="0"/>
                <wp:wrapNone/>
                <wp:docPr id="2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BA9DD" w14:textId="77777777" w:rsidR="00E54983"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12C04A2C" w14:textId="77777777" w:rsidR="00E54983" w:rsidRPr="00F16E6A"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6CEEB" id="_x0000_s1033" type="#_x0000_t202" style="position:absolute;margin-left:406.5pt;margin-top:648.75pt;width:150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" fillcolor="white [3201]" stroked="f" strokeweight=".5pt">
                <v:textbox>
                  <w:txbxContent>
                    <w:p w14:paraId="154BA9DD" w14:textId="77777777" w:rsidR="00E54983"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12C04A2C" w14:textId="77777777" w:rsidR="00E54983" w:rsidRPr="00F16E6A"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r w:rsidR="00E54983" w:rsidRPr="00C421E4">
        <w:rPr>
          <w:noProof/>
          <w:sz w:val="22"/>
          <w:szCs w:val="22"/>
        </w:rPr>
        <mc:AlternateContent>
          <mc:Choice Requires="wps">
            <w:drawing>
              <wp:anchor distT="0" distB="0" distL="114300" distR="114300" simplePos="0" relativeHeight="251702272" behindDoc="0" locked="0" layoutInCell="1" allowOverlap="1" wp14:anchorId="55504DC0" wp14:editId="04C3AC73">
                <wp:simplePos x="0" y="0"/>
                <wp:positionH relativeFrom="column">
                  <wp:posOffset>5162550</wp:posOffset>
                </wp:positionH>
                <wp:positionV relativeFrom="paragraph">
                  <wp:posOffset>8239125</wp:posOffset>
                </wp:positionV>
                <wp:extent cx="1905000" cy="476250"/>
                <wp:effectExtent l="0" t="0" r="0" b="0"/>
                <wp:wrapNone/>
                <wp:docPr id="2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7A4AA" w14:textId="77777777" w:rsidR="00E54983"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7BA4C9EC" w14:textId="77777777" w:rsidR="00E54983" w:rsidRPr="00F16E6A"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04DC0" id="_x0000_s1034" type="#_x0000_t202" style="position:absolute;margin-left:406.5pt;margin-top:648.75pt;width:150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" fillcolor="white [3201]" stroked="f" strokeweight=".5pt">
                <v:textbox>
                  <w:txbxContent>
                    <w:p w14:paraId="32E7A4AA" w14:textId="77777777" w:rsidR="00E54983"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7BA4C9EC" w14:textId="77777777" w:rsidR="00E54983" w:rsidRPr="00F16E6A"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r w:rsidR="00E54983" w:rsidRPr="00C421E4">
        <w:rPr>
          <w:noProof/>
          <w:sz w:val="22"/>
          <w:szCs w:val="22"/>
        </w:rPr>
        <mc:AlternateContent>
          <mc:Choice Requires="wps">
            <w:drawing>
              <wp:anchor distT="0" distB="0" distL="114300" distR="114300" simplePos="0" relativeHeight="251701248" behindDoc="0" locked="0" layoutInCell="1" allowOverlap="1" wp14:anchorId="61BB6841" wp14:editId="6D9B7375">
                <wp:simplePos x="0" y="0"/>
                <wp:positionH relativeFrom="column">
                  <wp:posOffset>5162550</wp:posOffset>
                </wp:positionH>
                <wp:positionV relativeFrom="paragraph">
                  <wp:posOffset>8239125</wp:posOffset>
                </wp:positionV>
                <wp:extent cx="1905000" cy="476250"/>
                <wp:effectExtent l="0" t="0" r="0" b="0"/>
                <wp:wrapNone/>
                <wp:docPr id="2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58C73" w14:textId="77777777" w:rsidR="00E54983"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0A69F91D" w14:textId="77777777" w:rsidR="00E54983" w:rsidRPr="00F16E6A"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AIR EUROP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6841" id="_x0000_s1035" type="#_x0000_t202" style="position:absolute;margin-left:406.5pt;margin-top:648.75pt;width:150pt;height: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" fillcolor="white [3201]" stroked="f" strokeweight=".5pt">
                <v:textbox>
                  <w:txbxContent>
                    <w:p w14:paraId="5C858C73" w14:textId="77777777" w:rsidR="00E54983"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 xml:space="preserve">Chèque à l’ordre de </w:t>
                      </w:r>
                    </w:p>
                    <w:p w14:paraId="0A69F91D" w14:textId="77777777" w:rsidR="00E54983" w:rsidRPr="00F16E6A" w:rsidRDefault="00E54983" w:rsidP="00E54983">
                      <w:pPr>
                        <w:shd w:val="clear" w:color="auto" w:fill="8DB3E2" w:themeFill="text2" w:themeFillTint="66"/>
                        <w:jc w:val="center"/>
                        <w:rPr>
                          <w:rFonts w:asciiTheme="minorHAnsi" w:hAnsiTheme="minorHAnsi"/>
                        </w:rPr>
                      </w:pPr>
                      <w:r w:rsidRPr="00F16E6A">
                        <w:rPr>
                          <w:rFonts w:asciiTheme="minorHAnsi" w:hAnsiTheme="minorHAnsi"/>
                        </w:rPr>
                        <w:t>AIR EUROP CLUB</w:t>
                      </w:r>
                    </w:p>
                  </w:txbxContent>
                </v:textbox>
              </v:shape>
            </w:pict>
          </mc:Fallback>
        </mc:AlternateContent>
      </w:r>
    </w:p>
    <w:p w14:paraId="0E9B7106" w14:textId="1F18FE6E" w:rsidR="00E54983" w:rsidRPr="00E54983" w:rsidRDefault="00E54983" w:rsidP="00E54983">
      <w:pPr>
        <w:pStyle w:val="ListParagraph"/>
        <w:ind w:right="2862"/>
        <w:rPr>
          <w:rFonts w:ascii="Calibri Light" w:hAnsi="Calibri Light" w:cs="Calibri Light"/>
          <w:i/>
          <w:iCs/>
          <w:sz w:val="22"/>
          <w:szCs w:val="22"/>
        </w:rPr>
      </w:pPr>
    </w:p>
    <w:p w14:paraId="449DBAE0" w14:textId="6B2BE75A" w:rsidR="00D321EB" w:rsidRPr="003A207A" w:rsidRDefault="00D321EB" w:rsidP="00A15144">
      <w:pPr>
        <w:ind w:right="360"/>
        <w:rPr>
          <w:rFonts w:ascii="Calibri Light" w:hAnsi="Calibri Light" w:cs="Calibri Light"/>
          <w:b/>
          <w:bCs/>
          <w:sz w:val="22"/>
          <w:szCs w:val="22"/>
          <w:u w:val="single"/>
        </w:rPr>
      </w:pPr>
    </w:p>
    <w:p w14:paraId="19AB2DBC" w14:textId="67934068" w:rsidR="000B31C2" w:rsidRDefault="00D81C41" w:rsidP="002B52AB">
      <w:pPr>
        <w:jc w:val="center"/>
        <w:rPr>
          <w:rFonts w:ascii="Calibri Light" w:hAnsi="Calibri Light" w:cs="Calibri Light"/>
          <w:color w:val="FFFFFF" w:themeColor="background1"/>
          <w:sz w:val="22"/>
          <w:szCs w:val="22"/>
        </w:rPr>
      </w:pPr>
      <w:r w:rsidRPr="00A305C9">
        <w:rPr>
          <w:rFonts w:ascii="Calibri Light" w:hAnsi="Calibri Light" w:cs="Calibri Light"/>
          <w:b/>
          <w:noProof/>
          <w:color w:val="17365D" w:themeColor="text2" w:themeShade="BF"/>
          <w:sz w:val="28"/>
          <w:szCs w:val="28"/>
        </w:rPr>
        <mc:AlternateContent>
          <mc:Choice Requires="wps">
            <w:drawing>
              <wp:anchor distT="0" distB="0" distL="114300" distR="114300" simplePos="0" relativeHeight="251762688" behindDoc="0" locked="0" layoutInCell="1" allowOverlap="1" wp14:anchorId="171AB4B8" wp14:editId="74551793">
                <wp:simplePos x="0" y="0"/>
                <wp:positionH relativeFrom="page">
                  <wp:posOffset>65405</wp:posOffset>
                </wp:positionH>
                <wp:positionV relativeFrom="page">
                  <wp:posOffset>9763125</wp:posOffset>
                </wp:positionV>
                <wp:extent cx="7418705" cy="861695"/>
                <wp:effectExtent l="0" t="0" r="0" b="0"/>
                <wp:wrapNone/>
                <wp:docPr id="1" name="Rectangle 10"/>
                <wp:cNvGraphicFramePr/>
                <a:graphic xmlns:a="http://schemas.openxmlformats.org/drawingml/2006/main">
                  <a:graphicData uri="http://schemas.microsoft.com/office/word/2010/wordprocessingShape">
                    <wps:wsp>
                      <wps:cNvSpPr/>
                      <wps:spPr>
                        <a:xfrm>
                          <a:off x="0" y="0"/>
                          <a:ext cx="7418705" cy="861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A5AC43" w14:textId="77777777" w:rsidR="00D81C41" w:rsidRPr="005D6D35" w:rsidRDefault="00D81C41" w:rsidP="00D81C41">
                            <w:pPr>
                              <w:jc w:val="center"/>
                              <w:rPr>
                                <w:sz w:val="28"/>
                                <w:szCs w:val="28"/>
                              </w:rPr>
                            </w:pPr>
                            <w:r w:rsidRPr="005D6D35">
                              <w:rPr>
                                <w:rFonts w:asciiTheme="minorHAnsi" w:hAnsi="Calibri" w:cstheme="minorBidi"/>
                                <w:b/>
                                <w:bCs/>
                                <w:color w:val="FFFFFF" w:themeColor="light1"/>
                                <w:kern w:val="24"/>
                                <w:sz w:val="32"/>
                                <w:szCs w:val="32"/>
                              </w:rPr>
                              <w:t>AIR EUROP CLUB</w:t>
                            </w:r>
                          </w:p>
                          <w:p w14:paraId="38CE735C" w14:textId="77777777" w:rsidR="00D81C41" w:rsidRPr="00BC40FF" w:rsidRDefault="00D81C41" w:rsidP="00D81C41">
                            <w:pPr>
                              <w:jc w:val="center"/>
                              <w:rPr>
                                <w:rFonts w:asciiTheme="minorHAnsi" w:hAnsi="Calibri" w:cstheme="minorBidi"/>
                                <w:color w:val="FFFFFF" w:themeColor="light1"/>
                                <w:kern w:val="24"/>
                                <w:sz w:val="26"/>
                                <w:szCs w:val="26"/>
                              </w:rPr>
                            </w:pPr>
                            <w:r>
                              <w:rPr>
                                <w:rFonts w:asciiTheme="minorHAnsi" w:hAnsi="Calibri" w:cstheme="minorBidi"/>
                                <w:color w:val="FFFFFF" w:themeColor="light1"/>
                                <w:kern w:val="24"/>
                                <w:sz w:val="26"/>
                                <w:szCs w:val="26"/>
                              </w:rPr>
                              <w:t xml:space="preserve">Aéroclub Affilié FFA - École de Pilotage - </w:t>
                            </w:r>
                            <w:r w:rsidRPr="00BC40FF">
                              <w:rPr>
                                <w:rFonts w:asciiTheme="minorHAnsi" w:hAnsi="Calibri" w:cstheme="minorBidi"/>
                                <w:color w:val="FFFFFF" w:themeColor="light1"/>
                                <w:kern w:val="24"/>
                                <w:sz w:val="26"/>
                                <w:szCs w:val="26"/>
                              </w:rPr>
                              <w:t>Organisme de Formation Déclaré (FR.DTO.0770)</w:t>
                            </w:r>
                          </w:p>
                          <w:p w14:paraId="632C7546" w14:textId="77777777" w:rsidR="00D81C41" w:rsidRDefault="00D81C41" w:rsidP="00D81C41">
                            <w:pPr>
                              <w:jc w:val="center"/>
                            </w:pPr>
                            <w:r>
                              <w:rPr>
                                <w:rFonts w:asciiTheme="minorHAnsi" w:hAnsi="Calibri" w:cstheme="minorBidi"/>
                                <w:color w:val="FFFFFF" w:themeColor="light1"/>
                                <w:kern w:val="24"/>
                                <w:sz w:val="26"/>
                                <w:szCs w:val="26"/>
                              </w:rPr>
                              <w:t>Aéroport de Toussus le Noble - Bâtiment 221 – 78117 TOUSSUS LE NOBLE</w:t>
                            </w:r>
                          </w:p>
                          <w:p w14:paraId="3B9BEB00" w14:textId="77777777" w:rsidR="00D81C41" w:rsidRDefault="00D81C41" w:rsidP="00D81C41">
                            <w:pPr>
                              <w:jc w:val="center"/>
                            </w:pPr>
                            <w:r>
                              <w:rPr>
                                <w:rFonts w:asciiTheme="minorHAnsi" w:hAnsi="Calibri" w:cstheme="minorBidi"/>
                                <w:b/>
                                <w:bCs/>
                                <w:color w:val="FFFFFF" w:themeColor="background1"/>
                                <w:kern w:val="24"/>
                                <w:sz w:val="28"/>
                                <w:szCs w:val="28"/>
                              </w:rPr>
                              <w:t>www.aireuropclub.fr/contact</w:t>
                            </w:r>
                          </w:p>
                        </w:txbxContent>
                      </wps:txbx>
                      <wps:bodyPr wrap="square" lIns="72000" tIns="0" rIns="72000" bIns="0" rtlCol="0" anchor="ctr"/>
                    </wps:wsp>
                  </a:graphicData>
                </a:graphic>
                <wp14:sizeRelH relativeFrom="margin">
                  <wp14:pctWidth>0</wp14:pctWidth>
                </wp14:sizeRelH>
              </wp:anchor>
            </w:drawing>
          </mc:Choice>
          <mc:Fallback>
            <w:pict>
              <v:rect w14:anchorId="171AB4B8" id="Rectangle 10" o:spid="_x0000_s1036" style="position:absolute;left:0;text-align:left;margin-left:5.15pt;margin-top:768.75pt;width:584.15pt;height:67.85pt;z-index:251762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" filled="f" stroked="f" strokeweight="2pt">
                <v:textbox inset="2mm,0,2mm,0">
                  <w:txbxContent>
                    <w:p w14:paraId="52A5AC43" w14:textId="77777777" w:rsidR="00D81C41" w:rsidRPr="005D6D35" w:rsidRDefault="00D81C41" w:rsidP="00D81C41">
                      <w:pPr>
                        <w:jc w:val="center"/>
                        <w:rPr>
                          <w:sz w:val="28"/>
                          <w:szCs w:val="28"/>
                        </w:rPr>
                      </w:pPr>
                      <w:r w:rsidRPr="005D6D35">
                        <w:rPr>
                          <w:rFonts w:asciiTheme="minorHAnsi" w:hAnsi="Calibri" w:cstheme="minorBidi"/>
                          <w:b/>
                          <w:bCs/>
                          <w:color w:val="FFFFFF" w:themeColor="light1"/>
                          <w:kern w:val="24"/>
                          <w:sz w:val="32"/>
                          <w:szCs w:val="32"/>
                        </w:rPr>
                        <w:t>AIR EUROP CLUB</w:t>
                      </w:r>
                    </w:p>
                    <w:p w14:paraId="38CE735C" w14:textId="77777777" w:rsidR="00D81C41" w:rsidRPr="00BC40FF" w:rsidRDefault="00D81C41" w:rsidP="00D81C41">
                      <w:pPr>
                        <w:jc w:val="center"/>
                        <w:rPr>
                          <w:rFonts w:asciiTheme="minorHAnsi" w:hAnsi="Calibri" w:cstheme="minorBidi"/>
                          <w:color w:val="FFFFFF" w:themeColor="light1"/>
                          <w:kern w:val="24"/>
                          <w:sz w:val="26"/>
                          <w:szCs w:val="26"/>
                        </w:rPr>
                      </w:pPr>
                      <w:r>
                        <w:rPr>
                          <w:rFonts w:asciiTheme="minorHAnsi" w:hAnsi="Calibri" w:cstheme="minorBidi"/>
                          <w:color w:val="FFFFFF" w:themeColor="light1"/>
                          <w:kern w:val="24"/>
                          <w:sz w:val="26"/>
                          <w:szCs w:val="26"/>
                        </w:rPr>
                        <w:t xml:space="preserve">Aéroclub Affilié FFA - École de Pilotage - </w:t>
                      </w:r>
                      <w:r w:rsidRPr="00BC40FF">
                        <w:rPr>
                          <w:rFonts w:asciiTheme="minorHAnsi" w:hAnsi="Calibri" w:cstheme="minorBidi"/>
                          <w:color w:val="FFFFFF" w:themeColor="light1"/>
                          <w:kern w:val="24"/>
                          <w:sz w:val="26"/>
                          <w:szCs w:val="26"/>
                        </w:rPr>
                        <w:t>Organisme de Formation Déclaré (FR.DTO.0770)</w:t>
                      </w:r>
                    </w:p>
                    <w:p w14:paraId="632C7546" w14:textId="77777777" w:rsidR="00D81C41" w:rsidRDefault="00D81C41" w:rsidP="00D81C41">
                      <w:pPr>
                        <w:jc w:val="center"/>
                      </w:pPr>
                      <w:r>
                        <w:rPr>
                          <w:rFonts w:asciiTheme="minorHAnsi" w:hAnsi="Calibri" w:cstheme="minorBidi"/>
                          <w:color w:val="FFFFFF" w:themeColor="light1"/>
                          <w:kern w:val="24"/>
                          <w:sz w:val="26"/>
                          <w:szCs w:val="26"/>
                        </w:rPr>
                        <w:t>Aéroport de Toussus le Noble - Bâtiment 221 – 78117 TOUSSUS LE NOBLE</w:t>
                      </w:r>
                    </w:p>
                    <w:p w14:paraId="3B9BEB00" w14:textId="77777777" w:rsidR="00D81C41" w:rsidRDefault="00D81C41" w:rsidP="00D81C41">
                      <w:pPr>
                        <w:jc w:val="center"/>
                      </w:pPr>
                      <w:r>
                        <w:rPr>
                          <w:rFonts w:asciiTheme="minorHAnsi" w:hAnsi="Calibri" w:cstheme="minorBidi"/>
                          <w:b/>
                          <w:bCs/>
                          <w:color w:val="FFFFFF" w:themeColor="background1"/>
                          <w:kern w:val="24"/>
                          <w:sz w:val="28"/>
                          <w:szCs w:val="28"/>
                        </w:rPr>
                        <w:t>www.aireuropclub.fr/contact</w:t>
                      </w:r>
                    </w:p>
                  </w:txbxContent>
                </v:textbox>
                <w10:wrap anchorx="page" anchory="page"/>
              </v:rect>
            </w:pict>
          </mc:Fallback>
        </mc:AlternateContent>
      </w:r>
      <w:r w:rsidR="00751E9E" w:rsidRPr="00942C7F">
        <w:rPr>
          <w:rFonts w:ascii="Calibri Light" w:hAnsi="Calibri Light" w:cs="Calibri Light"/>
          <w:color w:val="FFFFFF" w:themeColor="background1"/>
          <w:sz w:val="22"/>
          <w:szCs w:val="22"/>
        </w:rPr>
        <w:tab/>
      </w:r>
      <w:r w:rsidR="00751E9E" w:rsidRPr="00942C7F">
        <w:rPr>
          <w:rFonts w:ascii="Calibri Light" w:hAnsi="Calibri Light" w:cs="Calibri Light"/>
          <w:color w:val="FFFFFF" w:themeColor="background1"/>
          <w:sz w:val="22"/>
          <w:szCs w:val="22"/>
        </w:rPr>
        <w:tab/>
      </w:r>
      <w:r w:rsidR="00751E9E" w:rsidRPr="00942C7F">
        <w:rPr>
          <w:rFonts w:ascii="Calibri Light" w:hAnsi="Calibri Light" w:cs="Calibri Light"/>
          <w:color w:val="FFFFFF" w:themeColor="background1"/>
          <w:sz w:val="22"/>
          <w:szCs w:val="22"/>
        </w:rPr>
        <w:tab/>
      </w:r>
      <w:r w:rsidR="00751E9E" w:rsidRPr="00942C7F">
        <w:rPr>
          <w:rFonts w:ascii="Calibri Light" w:hAnsi="Calibri Light" w:cs="Calibri Light"/>
          <w:color w:val="FFFFFF" w:themeColor="background1"/>
          <w:sz w:val="22"/>
          <w:szCs w:val="22"/>
        </w:rPr>
        <w:tab/>
      </w:r>
      <w:r w:rsidR="00751E9E" w:rsidRPr="00942C7F">
        <w:rPr>
          <w:rFonts w:ascii="Calibri Light" w:hAnsi="Calibri Light" w:cs="Calibri Light"/>
          <w:color w:val="FFFFFF" w:themeColor="background1"/>
          <w:sz w:val="22"/>
          <w:szCs w:val="22"/>
        </w:rPr>
        <w:tab/>
      </w:r>
    </w:p>
    <w:p w14:paraId="0F764BF1" w14:textId="45F50B5A" w:rsidR="002B52AB" w:rsidRPr="00942C7F" w:rsidRDefault="00751E9E" w:rsidP="002B52AB">
      <w:pPr>
        <w:jc w:val="center"/>
        <w:rPr>
          <w:rFonts w:ascii="Calibri Light" w:hAnsi="Calibri Light" w:cs="Calibri Light"/>
          <w:color w:val="FFFFFF" w:themeColor="background1"/>
          <w:sz w:val="22"/>
          <w:szCs w:val="22"/>
        </w:rPr>
      </w:pPr>
      <w:r w:rsidRPr="00942C7F">
        <w:rPr>
          <w:rFonts w:ascii="Calibri Light" w:hAnsi="Calibri Light" w:cs="Calibri Light"/>
          <w:color w:val="FFFFFF" w:themeColor="background1"/>
          <w:sz w:val="22"/>
          <w:szCs w:val="22"/>
        </w:rPr>
        <w:tab/>
      </w:r>
      <w:r w:rsidRPr="00942C7F">
        <w:rPr>
          <w:rFonts w:ascii="Calibri Light" w:hAnsi="Calibri Light" w:cs="Calibri Light"/>
          <w:color w:val="FFFFFF" w:themeColor="background1"/>
          <w:sz w:val="22"/>
          <w:szCs w:val="22"/>
        </w:rPr>
        <w:tab/>
      </w:r>
    </w:p>
    <w:p w14:paraId="484C2010" w14:textId="0AE160FB" w:rsidR="002B52AB" w:rsidRPr="00942C7F" w:rsidRDefault="002B52AB" w:rsidP="002B52AB">
      <w:pPr>
        <w:jc w:val="center"/>
        <w:rPr>
          <w:rFonts w:ascii="Calibri Light" w:hAnsi="Calibri Light" w:cs="Calibri Light"/>
          <w:b/>
          <w:color w:val="FFFFFF" w:themeColor="background1"/>
          <w:sz w:val="28"/>
          <w:szCs w:val="28"/>
        </w:rPr>
      </w:pPr>
    </w:p>
    <w:p w14:paraId="404246ED" w14:textId="598DFC4B" w:rsidR="00A42DFB" w:rsidRPr="00942C7F" w:rsidRDefault="00D256BA" w:rsidP="002B52AB">
      <w:pPr>
        <w:jc w:val="center"/>
        <w:rPr>
          <w:rFonts w:ascii="Calibri Light" w:hAnsi="Calibri Light" w:cs="Calibri Light"/>
          <w:b/>
          <w:color w:val="FFFFFF" w:themeColor="background1"/>
          <w:sz w:val="28"/>
          <w:szCs w:val="28"/>
        </w:rPr>
      </w:pPr>
      <w:r w:rsidRPr="00C45A97">
        <w:rPr>
          <w:rFonts w:ascii="Calibri Light" w:hAnsi="Calibri Light" w:cs="Calibri Light"/>
          <w:b/>
          <w:noProof/>
          <w:color w:val="17365D" w:themeColor="text2" w:themeShade="BF"/>
          <w:sz w:val="28"/>
          <w:szCs w:val="28"/>
        </w:rPr>
        <w:lastRenderedPageBreak/>
        <w:drawing>
          <wp:anchor distT="0" distB="0" distL="114300" distR="114300" simplePos="0" relativeHeight="251661309" behindDoc="1" locked="0" layoutInCell="1" allowOverlap="1" wp14:anchorId="4FE87EC5" wp14:editId="2CF5BDAE">
            <wp:simplePos x="0" y="0"/>
            <wp:positionH relativeFrom="page">
              <wp:posOffset>-2540</wp:posOffset>
            </wp:positionH>
            <wp:positionV relativeFrom="paragraph">
              <wp:posOffset>-169757</wp:posOffset>
            </wp:positionV>
            <wp:extent cx="7561580" cy="10664190"/>
            <wp:effectExtent l="0" t="0" r="127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09-14_1936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580" cy="10664190"/>
                    </a:xfrm>
                    <a:prstGeom prst="rect">
                      <a:avLst/>
                    </a:prstGeom>
                  </pic:spPr>
                </pic:pic>
              </a:graphicData>
            </a:graphic>
            <wp14:sizeRelH relativeFrom="margin">
              <wp14:pctWidth>0</wp14:pctWidth>
            </wp14:sizeRelH>
            <wp14:sizeRelV relativeFrom="margin">
              <wp14:pctHeight>0</wp14:pctHeight>
            </wp14:sizeRelV>
          </wp:anchor>
        </w:drawing>
      </w:r>
    </w:p>
    <w:p w14:paraId="0FADAE4C" w14:textId="0D003997" w:rsidR="000C51CE" w:rsidRPr="00942C7F" w:rsidRDefault="000C51CE" w:rsidP="000C51CE">
      <w:pPr>
        <w:ind w:left="3545"/>
        <w:jc w:val="center"/>
        <w:rPr>
          <w:rFonts w:ascii="Calibri Light" w:hAnsi="Calibri Light" w:cs="Calibri Light"/>
          <w:b/>
          <w:color w:val="FFFFFF" w:themeColor="background1"/>
          <w:sz w:val="32"/>
          <w:szCs w:val="32"/>
          <w:u w:val="single"/>
        </w:rPr>
      </w:pPr>
    </w:p>
    <w:p w14:paraId="0307EEC6" w14:textId="24B547BE" w:rsidR="00F33358" w:rsidRDefault="00F33358" w:rsidP="00562C8D">
      <w:pPr>
        <w:ind w:left="3545"/>
        <w:jc w:val="center"/>
        <w:rPr>
          <w:rFonts w:ascii="Calibri Light" w:hAnsi="Calibri Light" w:cs="Calibri Light"/>
          <w:b/>
          <w:color w:val="17365D" w:themeColor="text2" w:themeShade="BF"/>
          <w:sz w:val="32"/>
          <w:szCs w:val="32"/>
          <w:u w:val="single"/>
        </w:rPr>
      </w:pPr>
    </w:p>
    <w:p w14:paraId="40919414" w14:textId="681FF9EA" w:rsidR="00562C8D" w:rsidRDefault="00562C8D" w:rsidP="00562C8D">
      <w:pPr>
        <w:ind w:left="3545"/>
        <w:jc w:val="center"/>
        <w:rPr>
          <w:rFonts w:ascii="Calibri Light" w:hAnsi="Calibri Light" w:cs="Calibri Light"/>
          <w:b/>
          <w:color w:val="17365D" w:themeColor="text2" w:themeShade="BF"/>
          <w:sz w:val="32"/>
          <w:szCs w:val="32"/>
          <w:u w:val="single"/>
        </w:rPr>
      </w:pPr>
    </w:p>
    <w:p w14:paraId="61CDCFA9" w14:textId="57D5B2A5" w:rsidR="00562C8D" w:rsidRDefault="003C1E11" w:rsidP="00562C8D">
      <w:pPr>
        <w:ind w:left="3545"/>
        <w:jc w:val="center"/>
        <w:rPr>
          <w:rFonts w:ascii="Calibri Light" w:hAnsi="Calibri Light" w:cs="Calibri Light"/>
          <w:b/>
          <w:color w:val="17365D" w:themeColor="text2" w:themeShade="BF"/>
          <w:sz w:val="32"/>
          <w:szCs w:val="32"/>
          <w:u w:val="single"/>
        </w:rPr>
      </w:pPr>
      <w:r w:rsidRPr="00C45A97">
        <w:rPr>
          <w:rFonts w:ascii="Calibri Light" w:hAnsi="Calibri Light" w:cs="Calibri Light"/>
          <w:b/>
          <w:noProof/>
          <w:color w:val="17365D" w:themeColor="text2" w:themeShade="BF"/>
          <w:sz w:val="28"/>
          <w:szCs w:val="28"/>
        </w:rPr>
        <w:drawing>
          <wp:anchor distT="0" distB="0" distL="114300" distR="114300" simplePos="0" relativeHeight="251730944" behindDoc="0" locked="0" layoutInCell="1" allowOverlap="1" wp14:anchorId="3F614A19" wp14:editId="6C815E69">
            <wp:simplePos x="0" y="0"/>
            <wp:positionH relativeFrom="page">
              <wp:posOffset>-1270</wp:posOffset>
            </wp:positionH>
            <wp:positionV relativeFrom="paragraph">
              <wp:posOffset>271780</wp:posOffset>
            </wp:positionV>
            <wp:extent cx="2575560" cy="1854200"/>
            <wp:effectExtent l="0" t="0" r="152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ACTN2.gif"/>
                    <pic:cNvPicPr/>
                  </pic:nvPicPr>
                  <pic:blipFill>
                    <a:blip r:embed="rId9">
                      <a:extLst>
                        <a:ext uri="{28A0092B-C50C-407E-A947-70E740481C1C}">
                          <a14:useLocalDpi xmlns:a14="http://schemas.microsoft.com/office/drawing/2010/main" val="0"/>
                        </a:ext>
                      </a:extLst>
                    </a:blip>
                    <a:stretch>
                      <a:fillRect/>
                    </a:stretch>
                  </pic:blipFill>
                  <pic:spPr>
                    <a:xfrm>
                      <a:off x="0" y="0"/>
                      <a:ext cx="2575560" cy="18542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83D56" w:rsidRPr="00EA001F">
        <w:rPr>
          <w:rFonts w:ascii="Calibri Light" w:hAnsi="Calibri Light" w:cs="Calibri Light"/>
          <w:noProof/>
          <w:sz w:val="22"/>
          <w:szCs w:val="22"/>
        </w:rPr>
        <mc:AlternateContent>
          <mc:Choice Requires="wps">
            <w:drawing>
              <wp:anchor distT="45720" distB="45720" distL="114300" distR="114300" simplePos="0" relativeHeight="251729920" behindDoc="0" locked="0" layoutInCell="1" allowOverlap="1" wp14:anchorId="1FF29B97" wp14:editId="3C334E91">
                <wp:simplePos x="0" y="0"/>
                <wp:positionH relativeFrom="page">
                  <wp:posOffset>11430</wp:posOffset>
                </wp:positionH>
                <wp:positionV relativeFrom="paragraph">
                  <wp:posOffset>106680</wp:posOffset>
                </wp:positionV>
                <wp:extent cx="7552690" cy="7067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706755"/>
                        </a:xfrm>
                        <a:prstGeom prst="rect">
                          <a:avLst/>
                        </a:prstGeom>
                        <a:solidFill>
                          <a:srgbClr val="00B0F0"/>
                        </a:solidFill>
                        <a:ln>
                          <a:noFill/>
                        </a:ln>
                        <a:effectLst/>
                      </wps:spPr>
                      <wps:style>
                        <a:lnRef idx="0">
                          <a:scrgbClr r="0" g="0" b="0"/>
                        </a:lnRef>
                        <a:fillRef idx="0">
                          <a:scrgbClr r="0" g="0" b="0"/>
                        </a:fillRef>
                        <a:effectRef idx="0">
                          <a:scrgbClr r="0" g="0" b="0"/>
                        </a:effectRef>
                        <a:fontRef idx="minor">
                          <a:schemeClr val="lt1"/>
                        </a:fontRef>
                      </wps:style>
                      <wps:txbx>
                        <w:txbxContent>
                          <w:p w14:paraId="18F92CC4" w14:textId="6FD82ED2" w:rsidR="008819AE" w:rsidRPr="00FE2CE7" w:rsidRDefault="008819AE" w:rsidP="003B2DC2">
                            <w:pPr>
                              <w:autoSpaceDE w:val="0"/>
                              <w:autoSpaceDN w:val="0"/>
                              <w:adjustRightInd w:val="0"/>
                              <w:ind w:right="660"/>
                              <w:jc w:val="right"/>
                              <w:rPr>
                                <w:rFonts w:ascii="72 Condensed" w:hAnsi="72 Condensed" w:cs="72 Condensed"/>
                                <w:b/>
                                <w:color w:val="000000" w:themeColor="text1"/>
                                <w:sz w:val="60"/>
                                <w:szCs w:val="60"/>
                                <w14:textOutline w14:w="9525" w14:cap="flat" w14:cmpd="sng" w14:algn="ctr">
                                  <w14:noFill/>
                                  <w14:prstDash w14:val="solid"/>
                                  <w14:round/>
                                </w14:textOutline>
                                <w14:ligatures w14:val="standard"/>
                              </w:rPr>
                            </w:pPr>
                            <w:r w:rsidRPr="00FE2CE7">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BULLETIN DE RÉINSCRIPTION 202</w:t>
                            </w:r>
                            <w:r w:rsidR="007975E5" w:rsidRPr="00FE2CE7">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F29B97" id="_x0000_s1037" type="#_x0000_t202" style="position:absolute;left:0;text-align:left;margin-left:.9pt;margin-top:8.4pt;width:594.7pt;height:55.65pt;z-index:2517299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" fillcolor="#00b0f0" stroked="f">
                <v:textbox>
                  <w:txbxContent>
                    <w:p w14:paraId="18F92CC4" w14:textId="6FD82ED2" w:rsidR="008819AE" w:rsidRPr="00FE2CE7" w:rsidRDefault="008819AE" w:rsidP="003B2DC2">
                      <w:pPr>
                        <w:autoSpaceDE w:val="0"/>
                        <w:autoSpaceDN w:val="0"/>
                        <w:adjustRightInd w:val="0"/>
                        <w:ind w:right="660"/>
                        <w:jc w:val="right"/>
                        <w:rPr>
                          <w:rFonts w:ascii="72 Condensed" w:hAnsi="72 Condensed" w:cs="72 Condensed"/>
                          <w:b/>
                          <w:color w:val="000000" w:themeColor="text1"/>
                          <w:sz w:val="60"/>
                          <w:szCs w:val="60"/>
                          <w14:textOutline w14:w="9525" w14:cap="flat" w14:cmpd="sng" w14:algn="ctr">
                            <w14:noFill/>
                            <w14:prstDash w14:val="solid"/>
                            <w14:round/>
                          </w14:textOutline>
                          <w14:ligatures w14:val="standard"/>
                        </w:rPr>
                      </w:pPr>
                      <w:r w:rsidRPr="00FE2CE7">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BULLETIN DE RÉINSCRIPTION 202</w:t>
                      </w:r>
                      <w:r w:rsidR="007975E5" w:rsidRPr="00FE2CE7">
                        <w:rPr>
                          <w:rFonts w:ascii="72 Condensed" w:hAnsi="72 Condensed" w:cs="72 Condensed"/>
                          <w:b/>
                          <w:color w:val="000000" w:themeColor="text1"/>
                          <w:sz w:val="60"/>
                          <w:szCs w:val="60"/>
                          <w14:textOutline w14:w="9525" w14:cap="flat" w14:cmpd="sng" w14:algn="ctr">
                            <w14:noFill/>
                            <w14:prstDash w14:val="solid"/>
                            <w14:round/>
                          </w14:textOutline>
                          <w14:ligatures w14:val="standard"/>
                        </w:rPr>
                        <w:t>3</w:t>
                      </w:r>
                    </w:p>
                  </w:txbxContent>
                </v:textbox>
                <w10:wrap anchorx="page"/>
              </v:shape>
            </w:pict>
          </mc:Fallback>
        </mc:AlternateContent>
      </w:r>
    </w:p>
    <w:p w14:paraId="539626BB" w14:textId="47596D86" w:rsidR="00562C8D" w:rsidRDefault="00562C8D" w:rsidP="00562C8D">
      <w:pPr>
        <w:ind w:left="3545"/>
        <w:jc w:val="center"/>
        <w:rPr>
          <w:rFonts w:ascii="Calibri Light" w:hAnsi="Calibri Light" w:cs="Calibri Light"/>
          <w:b/>
          <w:color w:val="17365D" w:themeColor="text2" w:themeShade="BF"/>
          <w:sz w:val="32"/>
          <w:szCs w:val="32"/>
          <w:u w:val="single"/>
        </w:rPr>
      </w:pPr>
    </w:p>
    <w:p w14:paraId="5FECACA4" w14:textId="6DB102E8" w:rsidR="00562C8D" w:rsidRDefault="00562C8D" w:rsidP="00562C8D">
      <w:pPr>
        <w:ind w:left="3545"/>
        <w:jc w:val="center"/>
        <w:rPr>
          <w:rFonts w:ascii="Calibri Light" w:hAnsi="Calibri Light" w:cs="Calibri Light"/>
          <w:b/>
          <w:color w:val="17365D" w:themeColor="text2" w:themeShade="BF"/>
          <w:sz w:val="32"/>
          <w:szCs w:val="32"/>
          <w:u w:val="single"/>
        </w:rPr>
      </w:pPr>
    </w:p>
    <w:p w14:paraId="69D17014" w14:textId="708FAD5B" w:rsidR="00562C8D" w:rsidRPr="00EA001F" w:rsidRDefault="00562C8D" w:rsidP="00562C8D">
      <w:pPr>
        <w:ind w:left="3545"/>
        <w:jc w:val="center"/>
        <w:rPr>
          <w:rFonts w:ascii="Calibri Light" w:hAnsi="Calibri Light" w:cs="Calibri Light"/>
          <w:b/>
          <w:color w:val="17365D" w:themeColor="text2" w:themeShade="BF"/>
          <w:u w:val="single"/>
        </w:rPr>
      </w:pPr>
    </w:p>
    <w:p w14:paraId="5EEBFBF0" w14:textId="34F3C858" w:rsidR="000C51CE" w:rsidRDefault="000C51CE" w:rsidP="000C51CE">
      <w:pPr>
        <w:ind w:left="3545"/>
        <w:jc w:val="center"/>
        <w:rPr>
          <w:rFonts w:ascii="Calibri Light" w:hAnsi="Calibri Light" w:cs="Calibri Light"/>
          <w:b/>
          <w:color w:val="17365D" w:themeColor="text2" w:themeShade="BF"/>
          <w:sz w:val="32"/>
          <w:szCs w:val="32"/>
          <w:u w:val="single"/>
        </w:rPr>
      </w:pPr>
    </w:p>
    <w:p w14:paraId="7ECE1521" w14:textId="3376C887" w:rsidR="000C51CE" w:rsidRPr="009B1B2F" w:rsidRDefault="000C51CE" w:rsidP="00562C8D">
      <w:pPr>
        <w:rPr>
          <w:rFonts w:ascii="Calibri Light" w:hAnsi="Calibri Light" w:cs="Calibri Light"/>
          <w:b/>
          <w:color w:val="17365D" w:themeColor="text2" w:themeShade="BF"/>
          <w:sz w:val="32"/>
          <w:szCs w:val="32"/>
          <w:u w:val="single"/>
        </w:rPr>
      </w:pPr>
    </w:p>
    <w:tbl>
      <w:tblPr>
        <w:tblpPr w:leftFromText="141" w:rightFromText="141" w:vertAnchor="page" w:horzAnchor="margin" w:tblpY="3735"/>
        <w:tblOverlap w:val="never"/>
        <w:tblW w:w="10915" w:type="dxa"/>
        <w:tblBorders>
          <w:right w:val="single" w:sz="12" w:space="0" w:color="000000"/>
        </w:tblBorders>
        <w:tblLook w:val="04A0" w:firstRow="1" w:lastRow="0" w:firstColumn="1" w:lastColumn="0" w:noHBand="0" w:noVBand="1"/>
      </w:tblPr>
      <w:tblGrid>
        <w:gridCol w:w="10915"/>
      </w:tblGrid>
      <w:tr w:rsidR="00A801DE" w:rsidRPr="003A207A" w14:paraId="580E6B64" w14:textId="77777777" w:rsidTr="00A801DE">
        <w:tc>
          <w:tcPr>
            <w:tcW w:w="10915" w:type="dxa"/>
            <w:tcBorders>
              <w:top w:val="nil"/>
              <w:left w:val="nil"/>
              <w:bottom w:val="nil"/>
              <w:right w:val="nil"/>
            </w:tcBorders>
            <w:tcMar>
              <w:top w:w="0" w:type="dxa"/>
              <w:left w:w="0" w:type="dxa"/>
              <w:bottom w:w="0" w:type="dxa"/>
              <w:right w:w="0" w:type="dxa"/>
            </w:tcMar>
            <w:vAlign w:val="bottom"/>
            <w:hideMark/>
          </w:tcPr>
          <w:p w14:paraId="50747E1E" w14:textId="165A264B" w:rsidR="00A801DE" w:rsidRPr="0066393D" w:rsidRDefault="00A801DE" w:rsidP="00795C7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spacing w:after="120"/>
              <w:ind w:left="3828" w:right="136"/>
              <w:rPr>
                <w:rStyle w:val="libhtmlibelle1-1"/>
                <w:rFonts w:ascii="72 Light" w:hAnsi="72 Light" w:cs="72 Light"/>
                <w:b/>
                <w:bCs/>
                <w:color w:val="0F3A6E"/>
                <w:sz w:val="28"/>
                <w:szCs w:val="28"/>
              </w:rPr>
            </w:pPr>
            <w:r w:rsidRPr="0066393D">
              <w:rPr>
                <w:rStyle w:val="libhtmlibelle1-1"/>
                <w:rFonts w:ascii="72 Light" w:hAnsi="72 Light" w:cs="72 Light"/>
                <w:b/>
                <w:bCs/>
                <w:color w:val="0F3A6E"/>
                <w:sz w:val="28"/>
                <w:szCs w:val="28"/>
              </w:rPr>
              <w:t>Assurance FFA Standard 202</w:t>
            </w:r>
            <w:r w:rsidR="007975E5" w:rsidRPr="0066393D">
              <w:rPr>
                <w:rStyle w:val="libhtmlibelle1-1"/>
                <w:rFonts w:ascii="72 Light" w:hAnsi="72 Light" w:cs="72 Light"/>
                <w:b/>
                <w:bCs/>
                <w:color w:val="0F3A6E"/>
                <w:sz w:val="28"/>
                <w:szCs w:val="28"/>
              </w:rPr>
              <w:t>3</w:t>
            </w:r>
          </w:p>
          <w:p w14:paraId="201727CE" w14:textId="042A9589" w:rsidR="00A801DE" w:rsidRPr="0066393D" w:rsidRDefault="00CA693C" w:rsidP="00A801DE">
            <w:pPr>
              <w:spacing w:after="120"/>
              <w:ind w:left="3828"/>
              <w:rPr>
                <w:rStyle w:val="libhtmlibelle1-1"/>
                <w:rFonts w:ascii="72 Light" w:hAnsi="72 Light" w:cs="72 Light"/>
                <w:color w:val="0F3A6E"/>
                <w:sz w:val="22"/>
                <w:szCs w:val="22"/>
              </w:rPr>
            </w:pPr>
            <w:r>
              <w:rPr>
                <w:rStyle w:val="libhtmlibelle1-1"/>
                <w:rFonts w:ascii="72 Light" w:hAnsi="72 Light" w:cs="72 Light"/>
                <w:color w:val="0F3A6E"/>
                <w:sz w:val="22"/>
                <w:szCs w:val="22"/>
              </w:rPr>
              <w:t>L</w:t>
            </w:r>
            <w:r>
              <w:rPr>
                <w:rStyle w:val="libhtmlibelle1-1"/>
                <w:rFonts w:ascii="72 Light" w:hAnsi="72 Light" w:cs="72 Light"/>
                <w:color w:val="0F3A6E"/>
              </w:rPr>
              <w:t xml:space="preserve">a </w:t>
            </w:r>
            <w:r>
              <w:rPr>
                <w:rStyle w:val="libhtmlibelle1-1"/>
                <w:rFonts w:ascii="72 Light" w:hAnsi="72 Light" w:cs="72 Light"/>
                <w:color w:val="0F3A6E"/>
                <w:sz w:val="22"/>
                <w:szCs w:val="22"/>
              </w:rPr>
              <w:t>Cotisation Annuelle FFA 2023 de</w:t>
            </w:r>
            <w:r w:rsidR="00A801DE" w:rsidRPr="0066393D">
              <w:rPr>
                <w:rStyle w:val="libhtmlibelle1-1"/>
                <w:rFonts w:ascii="72 Light" w:hAnsi="72 Light" w:cs="72 Light"/>
                <w:color w:val="0F3A6E"/>
                <w:sz w:val="22"/>
                <w:szCs w:val="22"/>
              </w:rPr>
              <w:t xml:space="preserve"> </w:t>
            </w:r>
            <w:r w:rsidR="00DC2F7F" w:rsidRPr="0066393D">
              <w:rPr>
                <w:rStyle w:val="libhtmlibelle1-1"/>
                <w:rFonts w:ascii="72 Light" w:hAnsi="72 Light" w:cs="72 Light"/>
                <w:b/>
                <w:bCs/>
                <w:color w:val="0F3A6E"/>
                <w:sz w:val="22"/>
                <w:szCs w:val="22"/>
              </w:rPr>
              <w:t>81</w:t>
            </w:r>
            <w:r w:rsidR="00A801DE" w:rsidRPr="0066393D">
              <w:rPr>
                <w:rStyle w:val="libhtmlibelle1-1"/>
                <w:rFonts w:ascii="72 Light" w:hAnsi="72 Light" w:cs="72 Light"/>
                <w:b/>
                <w:color w:val="0F3A6E"/>
                <w:sz w:val="22"/>
                <w:szCs w:val="22"/>
              </w:rPr>
              <w:t xml:space="preserve">€ </w:t>
            </w:r>
            <w:r w:rsidR="00A801DE" w:rsidRPr="0066393D">
              <w:rPr>
                <w:rStyle w:val="libhtmlibelle1-1"/>
                <w:rFonts w:ascii="72 Light" w:hAnsi="72 Light" w:cs="72 Light"/>
                <w:color w:val="0F3A6E"/>
                <w:sz w:val="22"/>
                <w:szCs w:val="22"/>
              </w:rPr>
              <w:t>compre</w:t>
            </w:r>
            <w:r w:rsidR="00D256BA">
              <w:rPr>
                <w:rStyle w:val="libhtmlibelle1-1"/>
                <w:rFonts w:ascii="72 Light" w:hAnsi="72 Light" w:cs="72 Light"/>
                <w:color w:val="0F3A6E"/>
                <w:sz w:val="22"/>
                <w:szCs w:val="22"/>
              </w:rPr>
              <w:t>nd</w:t>
            </w:r>
            <w:r w:rsidR="00A801DE" w:rsidRPr="0066393D">
              <w:rPr>
                <w:rStyle w:val="libhtmlibelle1-1"/>
                <w:rFonts w:ascii="72 Light" w:hAnsi="72 Light" w:cs="72 Light"/>
                <w:color w:val="0F3A6E"/>
                <w:sz w:val="22"/>
                <w:szCs w:val="22"/>
              </w:rPr>
              <w:t xml:space="preserve"> :</w:t>
            </w:r>
          </w:p>
          <w:p w14:paraId="335EDAAF" w14:textId="70B74ADC" w:rsidR="00A801DE" w:rsidRPr="0066393D" w:rsidRDefault="00A801DE" w:rsidP="00A801DE">
            <w:pPr>
              <w:pStyle w:val="ListParagraph"/>
              <w:numPr>
                <w:ilvl w:val="0"/>
                <w:numId w:val="13"/>
              </w:numPr>
              <w:spacing w:after="120"/>
              <w:rPr>
                <w:rStyle w:val="libhtmlibelle1-1"/>
                <w:rFonts w:ascii="72 Light" w:hAnsi="72 Light" w:cs="72 Light"/>
              </w:rPr>
            </w:pPr>
            <w:r w:rsidRPr="0066393D">
              <w:rPr>
                <w:rStyle w:val="libhtmlibelle1-1"/>
                <w:rFonts w:ascii="72 Light" w:hAnsi="72 Light" w:cs="72 Light"/>
                <w:color w:val="0F3A6E"/>
                <w:sz w:val="22"/>
                <w:szCs w:val="22"/>
              </w:rPr>
              <w:t>La Licence FFA à 6</w:t>
            </w:r>
            <w:r w:rsidR="00DC2F7F" w:rsidRPr="0066393D">
              <w:rPr>
                <w:rStyle w:val="libhtmlibelle1-1"/>
                <w:rFonts w:ascii="72 Light" w:hAnsi="72 Light" w:cs="72 Light"/>
                <w:color w:val="0F3A6E"/>
                <w:sz w:val="22"/>
                <w:szCs w:val="22"/>
              </w:rPr>
              <w:t>7</w:t>
            </w:r>
            <w:r w:rsidRPr="0066393D">
              <w:rPr>
                <w:rStyle w:val="libhtmlibelle1-1"/>
                <w:rFonts w:ascii="72 Light" w:hAnsi="72 Light" w:cs="72 Light"/>
                <w:color w:val="0F3A6E"/>
                <w:sz w:val="22"/>
                <w:szCs w:val="22"/>
              </w:rPr>
              <w:t>€,</w:t>
            </w:r>
          </w:p>
          <w:p w14:paraId="58F8450A" w14:textId="42BFCC90" w:rsidR="00A801DE" w:rsidRPr="0066393D" w:rsidRDefault="00A801DE" w:rsidP="00A801DE">
            <w:pPr>
              <w:pStyle w:val="ListParagraph"/>
              <w:numPr>
                <w:ilvl w:val="0"/>
                <w:numId w:val="13"/>
              </w:numPr>
              <w:spacing w:after="120"/>
              <w:rPr>
                <w:rFonts w:ascii="72 Light" w:hAnsi="72 Light" w:cs="72 Light"/>
              </w:rPr>
            </w:pPr>
            <w:r w:rsidRPr="0066393D">
              <w:rPr>
                <w:rStyle w:val="libhtmlibelle1-1"/>
                <w:rFonts w:ascii="72 Light" w:hAnsi="72 Light" w:cs="72 Light"/>
                <w:color w:val="0F3A6E"/>
                <w:sz w:val="22"/>
                <w:szCs w:val="22"/>
              </w:rPr>
              <w:t>L’assurance FFA standard à 1</w:t>
            </w:r>
            <w:r w:rsidR="00DC2F7F" w:rsidRPr="0066393D">
              <w:rPr>
                <w:rStyle w:val="libhtmlibelle1-1"/>
                <w:rFonts w:ascii="72 Light" w:hAnsi="72 Light" w:cs="72 Light"/>
                <w:color w:val="0F3A6E"/>
                <w:sz w:val="22"/>
                <w:szCs w:val="22"/>
              </w:rPr>
              <w:t>4</w:t>
            </w:r>
            <w:r w:rsidRPr="0066393D">
              <w:rPr>
                <w:rStyle w:val="libhtmlibelle1-1"/>
                <w:rFonts w:ascii="72 Light" w:hAnsi="72 Light" w:cs="72 Light"/>
                <w:color w:val="0F3A6E"/>
                <w:sz w:val="22"/>
                <w:szCs w:val="22"/>
              </w:rPr>
              <w:t>€ (incluant l’individuelle accidents et l’assistance rapatriement), et qui</w:t>
            </w:r>
            <w:r w:rsidRPr="0066393D">
              <w:rPr>
                <w:rStyle w:val="libhtmlibelle1-1"/>
                <w:rFonts w:ascii="72 Light" w:hAnsi="72 Light" w:cs="72 Light"/>
                <w:color w:val="943634" w:themeColor="accent2" w:themeShade="BF"/>
                <w:sz w:val="22"/>
                <w:szCs w:val="22"/>
              </w:rPr>
              <w:t xml:space="preserve"> peut être déduite de la cotisation en fournissant la copie d’un contrat d’assurance couvrant les mêmes risques.</w:t>
            </w:r>
          </w:p>
          <w:p w14:paraId="477D65D3" w14:textId="531786DB" w:rsidR="00A801DE" w:rsidRPr="0066393D" w:rsidRDefault="00A801DE" w:rsidP="00A801DE">
            <w:pPr>
              <w:spacing w:after="120"/>
              <w:ind w:left="142"/>
              <w:jc w:val="both"/>
              <w:rPr>
                <w:rStyle w:val="libhtmlibelle1-1"/>
                <w:rFonts w:ascii="72 Light" w:hAnsi="72 Light" w:cs="72 Light"/>
                <w:color w:val="0F3A6E"/>
                <w:sz w:val="22"/>
                <w:szCs w:val="22"/>
              </w:rPr>
            </w:pPr>
            <w:r w:rsidRPr="0066393D">
              <w:rPr>
                <w:rStyle w:val="libhtmlibelle1-1"/>
                <w:rFonts w:ascii="72 Light" w:hAnsi="72 Light" w:cs="72 Light"/>
                <w:color w:val="0F3A6E"/>
                <w:sz w:val="22"/>
                <w:szCs w:val="22"/>
              </w:rPr>
              <w:t>Vous êtes couverts en cas de </w:t>
            </w:r>
            <w:r w:rsidRPr="0066393D">
              <w:rPr>
                <w:rStyle w:val="libhtmlibelle1-0"/>
                <w:rFonts w:ascii="72 Light" w:hAnsi="72 Light" w:cs="72 Light"/>
                <w:b/>
                <w:bCs/>
                <w:color w:val="0F3A6E"/>
                <w:sz w:val="22"/>
                <w:szCs w:val="22"/>
              </w:rPr>
              <w:t>décès</w:t>
            </w:r>
            <w:r w:rsidRPr="0066393D">
              <w:rPr>
                <w:rStyle w:val="libhtmlibelle1-1"/>
                <w:rFonts w:ascii="72 Light" w:hAnsi="72 Light" w:cs="72 Light"/>
                <w:color w:val="0F3A6E"/>
                <w:sz w:val="22"/>
                <w:szCs w:val="22"/>
              </w:rPr>
              <w:t xml:space="preserve"> et </w:t>
            </w:r>
            <w:r w:rsidRPr="0066393D">
              <w:rPr>
                <w:rStyle w:val="libhtmlibelle1-0"/>
                <w:rFonts w:ascii="72 Light" w:hAnsi="72 Light" w:cs="72 Light"/>
                <w:b/>
                <w:bCs/>
                <w:color w:val="0F3A6E"/>
                <w:sz w:val="22"/>
                <w:szCs w:val="22"/>
              </w:rPr>
              <w:t>d’invalidité permanente totale (IPT) ou partielle (IPP) dans la limite d’un plafond d’indemnisation de 10 000€</w:t>
            </w:r>
            <w:r w:rsidRPr="0066393D">
              <w:rPr>
                <w:rStyle w:val="libhtmlibelle1-1"/>
                <w:rFonts w:ascii="72 Light" w:hAnsi="72 Light" w:cs="72 Light"/>
                <w:color w:val="0F3A6E"/>
                <w:sz w:val="22"/>
                <w:szCs w:val="22"/>
              </w:rPr>
              <w:t>.</w:t>
            </w:r>
          </w:p>
          <w:p w14:paraId="30B83DA6" w14:textId="77777777" w:rsidR="00A801DE" w:rsidRPr="0066393D" w:rsidRDefault="00A801DE" w:rsidP="00A801DE">
            <w:pPr>
              <w:spacing w:after="120"/>
              <w:ind w:left="142"/>
              <w:jc w:val="both"/>
              <w:rPr>
                <w:rStyle w:val="libhtmlibelle1-1"/>
                <w:rFonts w:ascii="72 Light" w:hAnsi="72 Light" w:cs="72 Light"/>
                <w:color w:val="0F3A6E"/>
                <w:sz w:val="22"/>
                <w:szCs w:val="22"/>
              </w:rPr>
            </w:pPr>
          </w:p>
          <w:p w14:paraId="2721D5A9" w14:textId="77777777" w:rsidR="00A801DE" w:rsidRPr="0066393D" w:rsidRDefault="00A801DE" w:rsidP="00A801DE">
            <w:pPr>
              <w:spacing w:after="120"/>
              <w:rPr>
                <w:rStyle w:val="libhtmlibelle1-1"/>
                <w:rFonts w:ascii="72 Light" w:hAnsi="72 Light" w:cs="72 Light"/>
                <w:color w:val="0F3A6E"/>
                <w:sz w:val="22"/>
                <w:szCs w:val="22"/>
              </w:rPr>
            </w:pPr>
          </w:p>
        </w:tc>
      </w:tr>
      <w:tr w:rsidR="00A801DE" w:rsidRPr="003A207A" w14:paraId="3ED1816D" w14:textId="77777777" w:rsidTr="00A801DE">
        <w:tc>
          <w:tcPr>
            <w:tcW w:w="10915" w:type="dxa"/>
            <w:tcBorders>
              <w:top w:val="nil"/>
              <w:left w:val="nil"/>
              <w:bottom w:val="nil"/>
              <w:right w:val="nil"/>
            </w:tcBorders>
            <w:tcMar>
              <w:top w:w="0" w:type="dxa"/>
              <w:left w:w="0" w:type="dxa"/>
              <w:bottom w:w="0" w:type="dxa"/>
              <w:right w:w="0" w:type="dxa"/>
            </w:tcMar>
            <w:hideMark/>
          </w:tcPr>
          <w:p w14:paraId="3C3AC19B" w14:textId="67F9769D" w:rsidR="00A801DE" w:rsidRPr="0066393D" w:rsidRDefault="00A801DE" w:rsidP="00795C7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spacing w:after="120"/>
              <w:ind w:left="142" w:right="136"/>
              <w:rPr>
                <w:rStyle w:val="libhtmlibelle1-1"/>
                <w:rFonts w:ascii="72 Light" w:hAnsi="72 Light" w:cs="72 Light"/>
                <w:b/>
                <w:bCs/>
                <w:color w:val="0F3A6E"/>
                <w:sz w:val="28"/>
                <w:szCs w:val="28"/>
              </w:rPr>
            </w:pPr>
            <w:r w:rsidRPr="0066393D">
              <w:rPr>
                <w:rStyle w:val="libhtmlibelle1-1"/>
                <w:rFonts w:ascii="72 Light" w:hAnsi="72 Light" w:cs="72 Light"/>
                <w:b/>
                <w:bCs/>
                <w:color w:val="0F3A6E"/>
                <w:sz w:val="28"/>
                <w:szCs w:val="28"/>
              </w:rPr>
              <w:t>Assurance FFA Plus 202</w:t>
            </w:r>
            <w:r w:rsidR="007975E5" w:rsidRPr="0066393D">
              <w:rPr>
                <w:rStyle w:val="libhtmlibelle1-1"/>
                <w:rFonts w:ascii="72 Light" w:hAnsi="72 Light" w:cs="72 Light"/>
                <w:b/>
                <w:bCs/>
                <w:color w:val="0F3A6E"/>
                <w:sz w:val="28"/>
                <w:szCs w:val="28"/>
              </w:rPr>
              <w:t>3</w:t>
            </w:r>
          </w:p>
          <w:p w14:paraId="35222ED3" w14:textId="77777777" w:rsidR="00A801DE" w:rsidRPr="0066393D" w:rsidRDefault="00A801DE" w:rsidP="00A801DE">
            <w:pPr>
              <w:spacing w:after="120"/>
              <w:ind w:left="142" w:right="136"/>
              <w:jc w:val="both"/>
              <w:rPr>
                <w:rStyle w:val="libhtmlibelle1-0"/>
                <w:rFonts w:ascii="72 Light" w:hAnsi="72 Light" w:cs="72 Light"/>
                <w:color w:val="0F3A6E"/>
                <w:sz w:val="22"/>
                <w:szCs w:val="22"/>
              </w:rPr>
            </w:pPr>
            <w:r w:rsidRPr="0066393D">
              <w:rPr>
                <w:rStyle w:val="libhtmlibelle1-0"/>
                <w:rFonts w:ascii="72 Light" w:hAnsi="72 Light" w:cs="72 Light"/>
                <w:color w:val="0F3A6E"/>
                <w:sz w:val="22"/>
                <w:szCs w:val="22"/>
              </w:rPr>
              <w:t>Afin d’améliorer votre sécurité et celle de vos proches, les contrats FFA Plus vous permettent d’augmenter le plafond d’indemnisation précité selon votre situation et de bénéficier de garanties complémentaires en adhérant aux programmes optionnels suivants :</w:t>
            </w:r>
          </w:p>
          <w:p w14:paraId="7B6B347B" w14:textId="48953D07" w:rsidR="00A801DE" w:rsidRPr="0066393D" w:rsidRDefault="00A801DE" w:rsidP="00A801DE">
            <w:pPr>
              <w:pStyle w:val="ListParagraph"/>
              <w:numPr>
                <w:ilvl w:val="0"/>
                <w:numId w:val="11"/>
              </w:numPr>
              <w:ind w:right="136"/>
              <w:rPr>
                <w:rStyle w:val="libhtmlibelle1-0"/>
                <w:rFonts w:ascii="72 Light" w:hAnsi="72 Light" w:cs="72 Light"/>
                <w:color w:val="0F3A6E"/>
                <w:sz w:val="22"/>
                <w:szCs w:val="22"/>
              </w:rPr>
            </w:pPr>
            <w:r w:rsidRPr="0066393D">
              <w:rPr>
                <w:rStyle w:val="libhtmlibelle1-0"/>
                <w:rFonts w:ascii="72 Light" w:hAnsi="72 Light" w:cs="72 Light"/>
                <w:b/>
                <w:color w:val="943634" w:themeColor="accent2" w:themeShade="BF"/>
                <w:sz w:val="22"/>
                <w:szCs w:val="22"/>
              </w:rPr>
              <w:t xml:space="preserve">FFA Plus </w:t>
            </w:r>
            <w:r w:rsidRPr="0066393D">
              <w:rPr>
                <w:rFonts w:ascii="72 Light" w:hAnsi="72 Light" w:cs="72 Light"/>
                <w:sz w:val="26"/>
                <w:szCs w:val="26"/>
              </w:rPr>
              <w:t>"</w:t>
            </w:r>
            <w:r w:rsidRPr="0066393D">
              <w:rPr>
                <w:rStyle w:val="libhtmlibelle1-0"/>
                <w:rFonts w:ascii="72 Light" w:hAnsi="72 Light" w:cs="72 Light"/>
                <w:b/>
                <w:color w:val="943634" w:themeColor="accent2" w:themeShade="BF"/>
                <w:sz w:val="22"/>
                <w:szCs w:val="22"/>
              </w:rPr>
              <w:t>A</w:t>
            </w:r>
            <w:r w:rsidRPr="0066393D">
              <w:rPr>
                <w:rFonts w:ascii="72 Light" w:hAnsi="72 Light" w:cs="72 Light"/>
                <w:sz w:val="26"/>
                <w:szCs w:val="26"/>
              </w:rPr>
              <w:t>"</w:t>
            </w:r>
            <w:r w:rsidRPr="0066393D">
              <w:rPr>
                <w:rStyle w:val="libhtmlibelle1-0"/>
                <w:rFonts w:ascii="72 Light" w:hAnsi="72 Light" w:cs="72 Light"/>
                <w:b/>
                <w:color w:val="943634" w:themeColor="accent2" w:themeShade="BF"/>
                <w:sz w:val="22"/>
                <w:szCs w:val="22"/>
              </w:rPr>
              <w:t xml:space="preserve"> </w:t>
            </w:r>
            <w:r w:rsidRPr="0066393D">
              <w:rPr>
                <w:rStyle w:val="libhtmlibelle1-0"/>
                <w:rFonts w:ascii="72 Light" w:hAnsi="72 Light" w:cs="72 Light"/>
                <w:color w:val="0F3A6E"/>
                <w:sz w:val="22"/>
                <w:szCs w:val="22"/>
              </w:rPr>
              <w:t>: Capital complémentaire de</w:t>
            </w:r>
            <w:r w:rsidRPr="0066393D">
              <w:rPr>
                <w:rStyle w:val="libhtmlibelle1-0"/>
                <w:rFonts w:ascii="72 Light" w:hAnsi="72 Light" w:cs="72 Light"/>
                <w:b/>
                <w:bCs/>
                <w:color w:val="0F3A6E"/>
                <w:sz w:val="22"/>
                <w:szCs w:val="22"/>
              </w:rPr>
              <w:t xml:space="preserve"> 50 000€ </w:t>
            </w:r>
            <w:r w:rsidRPr="0066393D">
              <w:rPr>
                <w:rStyle w:val="libhtmlibelle1-0"/>
                <w:rFonts w:ascii="72 Light" w:hAnsi="72 Light" w:cs="72 Light"/>
                <w:color w:val="0F3A6E"/>
                <w:sz w:val="22"/>
                <w:szCs w:val="22"/>
              </w:rPr>
              <w:t xml:space="preserve">(prime en supplément de </w:t>
            </w:r>
            <w:r w:rsidR="00F41A1E" w:rsidRPr="0066393D">
              <w:rPr>
                <w:rStyle w:val="libhtmlibelle1-0"/>
                <w:rFonts w:ascii="72 Light" w:hAnsi="72 Light" w:cs="72 Light"/>
                <w:b/>
                <w:bCs/>
                <w:color w:val="0F3A6E"/>
                <w:sz w:val="22"/>
                <w:szCs w:val="22"/>
              </w:rPr>
              <w:t>80</w:t>
            </w:r>
            <w:r w:rsidRPr="0066393D">
              <w:rPr>
                <w:rStyle w:val="libhtmlibelle1-0"/>
                <w:rFonts w:ascii="72 Light" w:hAnsi="72 Light" w:cs="72 Light"/>
                <w:b/>
                <w:bCs/>
                <w:color w:val="0F3A6E"/>
                <w:sz w:val="22"/>
                <w:szCs w:val="22"/>
              </w:rPr>
              <w:t>€</w:t>
            </w:r>
            <w:r w:rsidRPr="0066393D">
              <w:rPr>
                <w:rStyle w:val="libhtmlibelle1-0"/>
                <w:rFonts w:ascii="72 Light" w:hAnsi="72 Light" w:cs="72 Light"/>
                <w:color w:val="0F3A6E"/>
                <w:sz w:val="22"/>
                <w:szCs w:val="22"/>
              </w:rPr>
              <w:t>)</w:t>
            </w:r>
          </w:p>
          <w:p w14:paraId="5AC95F19" w14:textId="20531FCB" w:rsidR="00A801DE" w:rsidRPr="0066393D" w:rsidRDefault="00A801DE" w:rsidP="00A801DE">
            <w:pPr>
              <w:pStyle w:val="ListParagraph"/>
              <w:numPr>
                <w:ilvl w:val="0"/>
                <w:numId w:val="11"/>
              </w:numPr>
              <w:ind w:right="136"/>
              <w:rPr>
                <w:rStyle w:val="libhtmlibelle1-0"/>
                <w:rFonts w:ascii="72 Light" w:hAnsi="72 Light" w:cs="72 Light"/>
                <w:color w:val="0F3A6E"/>
                <w:sz w:val="22"/>
                <w:szCs w:val="22"/>
              </w:rPr>
            </w:pPr>
            <w:r w:rsidRPr="0066393D">
              <w:rPr>
                <w:rStyle w:val="libhtmlibelle1-0"/>
                <w:rFonts w:ascii="72 Light" w:hAnsi="72 Light" w:cs="72 Light"/>
                <w:b/>
                <w:color w:val="943634" w:themeColor="accent2" w:themeShade="BF"/>
                <w:sz w:val="22"/>
                <w:szCs w:val="22"/>
              </w:rPr>
              <w:t xml:space="preserve">FFA Plus </w:t>
            </w:r>
            <w:r w:rsidRPr="0066393D">
              <w:rPr>
                <w:rFonts w:ascii="72 Light" w:hAnsi="72 Light" w:cs="72 Light"/>
                <w:sz w:val="26"/>
                <w:szCs w:val="26"/>
              </w:rPr>
              <w:t>"</w:t>
            </w:r>
            <w:r w:rsidRPr="0066393D">
              <w:rPr>
                <w:rStyle w:val="libhtmlibelle1-0"/>
                <w:rFonts w:ascii="72 Light" w:hAnsi="72 Light" w:cs="72 Light"/>
                <w:b/>
                <w:color w:val="943634" w:themeColor="accent2" w:themeShade="BF"/>
                <w:sz w:val="22"/>
                <w:szCs w:val="22"/>
              </w:rPr>
              <w:t>B</w:t>
            </w:r>
            <w:r w:rsidRPr="0066393D">
              <w:rPr>
                <w:rFonts w:ascii="72 Light" w:hAnsi="72 Light" w:cs="72 Light"/>
                <w:sz w:val="26"/>
                <w:szCs w:val="26"/>
              </w:rPr>
              <w:t>"</w:t>
            </w:r>
            <w:r w:rsidRPr="0066393D">
              <w:rPr>
                <w:rStyle w:val="libhtmlibelle1-0"/>
                <w:rFonts w:ascii="72 Light" w:hAnsi="72 Light" w:cs="72 Light"/>
                <w:b/>
                <w:color w:val="943634" w:themeColor="accent2" w:themeShade="BF"/>
                <w:sz w:val="22"/>
                <w:szCs w:val="22"/>
              </w:rPr>
              <w:t xml:space="preserve"> </w:t>
            </w:r>
            <w:r w:rsidRPr="0066393D">
              <w:rPr>
                <w:rStyle w:val="libhtmlibelle1-0"/>
                <w:rFonts w:ascii="72 Light" w:hAnsi="72 Light" w:cs="72 Light"/>
                <w:color w:val="0F3A6E"/>
                <w:sz w:val="22"/>
                <w:szCs w:val="22"/>
              </w:rPr>
              <w:t>: Capital complémentaire de</w:t>
            </w:r>
            <w:r w:rsidRPr="0066393D">
              <w:rPr>
                <w:rStyle w:val="libhtmlibelle1-0"/>
                <w:rFonts w:ascii="72 Light" w:hAnsi="72 Light" w:cs="72 Light"/>
                <w:b/>
                <w:bCs/>
                <w:color w:val="0F3A6E"/>
                <w:sz w:val="22"/>
                <w:szCs w:val="22"/>
              </w:rPr>
              <w:t xml:space="preserve"> 100 000€ </w:t>
            </w:r>
            <w:r w:rsidRPr="0066393D">
              <w:rPr>
                <w:rStyle w:val="libhtmlibelle1-0"/>
                <w:rFonts w:ascii="72 Light" w:hAnsi="72 Light" w:cs="72 Light"/>
                <w:color w:val="0F3A6E"/>
                <w:sz w:val="22"/>
                <w:szCs w:val="22"/>
              </w:rPr>
              <w:t xml:space="preserve">(prime en supplément de </w:t>
            </w:r>
            <w:r w:rsidRPr="0066393D">
              <w:rPr>
                <w:rStyle w:val="libhtmlibelle1-0"/>
                <w:rFonts w:ascii="72 Light" w:hAnsi="72 Light" w:cs="72 Light"/>
                <w:b/>
                <w:bCs/>
                <w:color w:val="0F3A6E"/>
                <w:sz w:val="22"/>
                <w:szCs w:val="22"/>
              </w:rPr>
              <w:t>1</w:t>
            </w:r>
            <w:r w:rsidR="00F41A1E" w:rsidRPr="0066393D">
              <w:rPr>
                <w:rStyle w:val="libhtmlibelle1-0"/>
                <w:rFonts w:ascii="72 Light" w:hAnsi="72 Light" w:cs="72 Light"/>
                <w:b/>
                <w:bCs/>
                <w:color w:val="0F3A6E"/>
                <w:sz w:val="22"/>
                <w:szCs w:val="22"/>
              </w:rPr>
              <w:t>60</w:t>
            </w:r>
            <w:r w:rsidRPr="0066393D">
              <w:rPr>
                <w:rStyle w:val="libhtmlibelle1-0"/>
                <w:rFonts w:ascii="72 Light" w:hAnsi="72 Light" w:cs="72 Light"/>
                <w:b/>
                <w:bCs/>
                <w:color w:val="0F3A6E"/>
                <w:sz w:val="22"/>
                <w:szCs w:val="22"/>
              </w:rPr>
              <w:t>€</w:t>
            </w:r>
            <w:r w:rsidRPr="0066393D">
              <w:rPr>
                <w:rStyle w:val="libhtmlibelle1-0"/>
                <w:rFonts w:ascii="72 Light" w:hAnsi="72 Light" w:cs="72 Light"/>
                <w:color w:val="0F3A6E"/>
                <w:sz w:val="22"/>
                <w:szCs w:val="22"/>
              </w:rPr>
              <w:t>)</w:t>
            </w:r>
          </w:p>
          <w:p w14:paraId="7A522B34" w14:textId="2FF777F4" w:rsidR="00A801DE" w:rsidRPr="0066393D" w:rsidRDefault="00A801DE" w:rsidP="00A801DE">
            <w:pPr>
              <w:pStyle w:val="ListParagraph"/>
              <w:numPr>
                <w:ilvl w:val="0"/>
                <w:numId w:val="11"/>
              </w:numPr>
              <w:ind w:right="136"/>
              <w:rPr>
                <w:rStyle w:val="libhtmlibelle1-0"/>
                <w:rFonts w:ascii="72 Light" w:hAnsi="72 Light" w:cs="72 Light"/>
                <w:color w:val="0F3A6E"/>
                <w:sz w:val="22"/>
                <w:szCs w:val="22"/>
              </w:rPr>
            </w:pPr>
            <w:r w:rsidRPr="0066393D">
              <w:rPr>
                <w:rStyle w:val="libhtmlibelle1-0"/>
                <w:rFonts w:ascii="72 Light" w:hAnsi="72 Light" w:cs="72 Light"/>
                <w:b/>
                <w:color w:val="943634" w:themeColor="accent2" w:themeShade="BF"/>
                <w:sz w:val="22"/>
                <w:szCs w:val="22"/>
              </w:rPr>
              <w:t xml:space="preserve">FFA Plus </w:t>
            </w:r>
            <w:r w:rsidRPr="0066393D">
              <w:rPr>
                <w:rFonts w:ascii="72 Light" w:hAnsi="72 Light" w:cs="72 Light"/>
                <w:sz w:val="26"/>
                <w:szCs w:val="26"/>
              </w:rPr>
              <w:t>"</w:t>
            </w:r>
            <w:r w:rsidRPr="0066393D">
              <w:rPr>
                <w:rStyle w:val="libhtmlibelle1-0"/>
                <w:rFonts w:ascii="72 Light" w:hAnsi="72 Light" w:cs="72 Light"/>
                <w:b/>
                <w:color w:val="943634" w:themeColor="accent2" w:themeShade="BF"/>
                <w:sz w:val="22"/>
                <w:szCs w:val="22"/>
              </w:rPr>
              <w:t>C</w:t>
            </w:r>
            <w:r w:rsidRPr="0066393D">
              <w:rPr>
                <w:rFonts w:ascii="72 Light" w:hAnsi="72 Light" w:cs="72 Light"/>
                <w:sz w:val="26"/>
                <w:szCs w:val="26"/>
              </w:rPr>
              <w:t>"</w:t>
            </w:r>
            <w:r w:rsidRPr="0066393D">
              <w:rPr>
                <w:rStyle w:val="libhtmlibelle1-0"/>
                <w:rFonts w:ascii="72 Light" w:hAnsi="72 Light" w:cs="72 Light"/>
                <w:b/>
                <w:color w:val="943634" w:themeColor="accent2" w:themeShade="BF"/>
                <w:sz w:val="22"/>
                <w:szCs w:val="22"/>
              </w:rPr>
              <w:t xml:space="preserve"> </w:t>
            </w:r>
            <w:r w:rsidRPr="0066393D">
              <w:rPr>
                <w:rStyle w:val="libhtmlibelle1-0"/>
                <w:rFonts w:ascii="72 Light" w:hAnsi="72 Light" w:cs="72 Light"/>
                <w:color w:val="0F3A6E"/>
                <w:sz w:val="22"/>
                <w:szCs w:val="22"/>
              </w:rPr>
              <w:t xml:space="preserve">: Capital complémentaire de </w:t>
            </w:r>
            <w:r w:rsidRPr="0066393D">
              <w:rPr>
                <w:rStyle w:val="libhtmlibelle1-0"/>
                <w:rFonts w:ascii="72 Light" w:hAnsi="72 Light" w:cs="72 Light"/>
                <w:b/>
                <w:bCs/>
                <w:color w:val="0F3A6E"/>
                <w:sz w:val="22"/>
                <w:szCs w:val="22"/>
              </w:rPr>
              <w:t xml:space="preserve">150 000€ </w:t>
            </w:r>
            <w:r w:rsidRPr="0066393D">
              <w:rPr>
                <w:rStyle w:val="libhtmlibelle1-0"/>
                <w:rFonts w:ascii="72 Light" w:hAnsi="72 Light" w:cs="72 Light"/>
                <w:color w:val="0F3A6E"/>
                <w:sz w:val="22"/>
                <w:szCs w:val="22"/>
              </w:rPr>
              <w:t xml:space="preserve">(prime en supplément de </w:t>
            </w:r>
            <w:r w:rsidRPr="0066393D">
              <w:rPr>
                <w:rStyle w:val="libhtmlibelle1-0"/>
                <w:rFonts w:ascii="72 Light" w:hAnsi="72 Light" w:cs="72 Light"/>
                <w:b/>
                <w:bCs/>
                <w:color w:val="0F3A6E"/>
                <w:sz w:val="22"/>
                <w:szCs w:val="22"/>
              </w:rPr>
              <w:t>2</w:t>
            </w:r>
            <w:r w:rsidR="00F41A1E" w:rsidRPr="0066393D">
              <w:rPr>
                <w:rStyle w:val="libhtmlibelle1-0"/>
                <w:rFonts w:ascii="72 Light" w:hAnsi="72 Light" w:cs="72 Light"/>
                <w:b/>
                <w:bCs/>
                <w:color w:val="0F3A6E"/>
                <w:sz w:val="22"/>
                <w:szCs w:val="22"/>
              </w:rPr>
              <w:t>10</w:t>
            </w:r>
            <w:r w:rsidRPr="0066393D">
              <w:rPr>
                <w:rStyle w:val="libhtmlibelle1-0"/>
                <w:rFonts w:ascii="72 Light" w:hAnsi="72 Light" w:cs="72 Light"/>
                <w:b/>
                <w:bCs/>
                <w:color w:val="0F3A6E"/>
                <w:sz w:val="22"/>
                <w:szCs w:val="22"/>
              </w:rPr>
              <w:t>€</w:t>
            </w:r>
            <w:r w:rsidRPr="0066393D">
              <w:rPr>
                <w:rStyle w:val="libhtmlibelle1-0"/>
                <w:rFonts w:ascii="72 Light" w:hAnsi="72 Light" w:cs="72 Light"/>
                <w:color w:val="0F3A6E"/>
                <w:sz w:val="22"/>
                <w:szCs w:val="22"/>
              </w:rPr>
              <w:t>)</w:t>
            </w:r>
          </w:p>
          <w:p w14:paraId="3D506406" w14:textId="43C190E0" w:rsidR="00A801DE" w:rsidRPr="0066393D" w:rsidRDefault="00A801DE" w:rsidP="00A801DE">
            <w:pPr>
              <w:pStyle w:val="ListParagraph"/>
              <w:numPr>
                <w:ilvl w:val="0"/>
                <w:numId w:val="11"/>
              </w:numPr>
              <w:ind w:right="136"/>
              <w:rPr>
                <w:rStyle w:val="libhtmlibelle1-0"/>
                <w:rFonts w:ascii="72 Light" w:hAnsi="72 Light" w:cs="72 Light"/>
                <w:color w:val="0F3A6E"/>
                <w:sz w:val="22"/>
                <w:szCs w:val="22"/>
              </w:rPr>
            </w:pPr>
            <w:r w:rsidRPr="0066393D">
              <w:rPr>
                <w:rStyle w:val="libhtmlibelle1-0"/>
                <w:rFonts w:ascii="72 Light" w:hAnsi="72 Light" w:cs="72 Light"/>
                <w:b/>
                <w:color w:val="943634" w:themeColor="accent2" w:themeShade="BF"/>
                <w:sz w:val="22"/>
                <w:szCs w:val="22"/>
              </w:rPr>
              <w:t xml:space="preserve">FFA Plus </w:t>
            </w:r>
            <w:r w:rsidRPr="0066393D">
              <w:rPr>
                <w:rFonts w:ascii="72 Light" w:hAnsi="72 Light" w:cs="72 Light"/>
                <w:sz w:val="26"/>
                <w:szCs w:val="26"/>
              </w:rPr>
              <w:t>"</w:t>
            </w:r>
            <w:r w:rsidRPr="0066393D">
              <w:rPr>
                <w:rStyle w:val="libhtmlibelle1-0"/>
                <w:rFonts w:ascii="72 Light" w:hAnsi="72 Light" w:cs="72 Light"/>
                <w:b/>
                <w:color w:val="943634" w:themeColor="accent2" w:themeShade="BF"/>
                <w:sz w:val="22"/>
                <w:szCs w:val="22"/>
              </w:rPr>
              <w:t>D</w:t>
            </w:r>
            <w:r w:rsidRPr="0066393D">
              <w:rPr>
                <w:rFonts w:ascii="72 Light" w:hAnsi="72 Light" w:cs="72 Light"/>
                <w:sz w:val="26"/>
                <w:szCs w:val="26"/>
              </w:rPr>
              <w:t>"</w:t>
            </w:r>
            <w:r w:rsidRPr="0066393D">
              <w:rPr>
                <w:rStyle w:val="libhtmlibelle1-0"/>
                <w:rFonts w:ascii="72 Light" w:hAnsi="72 Light" w:cs="72 Light"/>
                <w:b/>
                <w:color w:val="943634" w:themeColor="accent2" w:themeShade="BF"/>
                <w:sz w:val="22"/>
                <w:szCs w:val="22"/>
              </w:rPr>
              <w:t xml:space="preserve"> </w:t>
            </w:r>
            <w:r w:rsidRPr="0066393D">
              <w:rPr>
                <w:rStyle w:val="libhtmlibelle1-0"/>
                <w:rFonts w:ascii="72 Light" w:hAnsi="72 Light" w:cs="72 Light"/>
                <w:color w:val="0F3A6E"/>
                <w:sz w:val="22"/>
                <w:szCs w:val="22"/>
              </w:rPr>
              <w:t>: Capital complémentaire de</w:t>
            </w:r>
            <w:r w:rsidRPr="0066393D">
              <w:rPr>
                <w:rStyle w:val="libhtmlibelle1-0"/>
                <w:rFonts w:ascii="72 Light" w:hAnsi="72 Light" w:cs="72 Light"/>
                <w:b/>
                <w:bCs/>
                <w:color w:val="0F3A6E"/>
                <w:sz w:val="22"/>
                <w:szCs w:val="22"/>
              </w:rPr>
              <w:t xml:space="preserve"> 200 000€</w:t>
            </w:r>
            <w:r w:rsidRPr="0066393D">
              <w:rPr>
                <w:rStyle w:val="libhtmlibelle1-0"/>
                <w:rFonts w:ascii="72 Light" w:hAnsi="72 Light" w:cs="72 Light"/>
                <w:color w:val="0F3A6E"/>
                <w:sz w:val="22"/>
                <w:szCs w:val="22"/>
              </w:rPr>
              <w:t xml:space="preserve"> (prime en supplément de </w:t>
            </w:r>
            <w:r w:rsidRPr="0066393D">
              <w:rPr>
                <w:rStyle w:val="libhtmlibelle1-0"/>
                <w:rFonts w:ascii="72 Light" w:hAnsi="72 Light" w:cs="72 Light"/>
                <w:b/>
                <w:bCs/>
                <w:color w:val="0F3A6E"/>
                <w:sz w:val="22"/>
                <w:szCs w:val="22"/>
              </w:rPr>
              <w:t>2</w:t>
            </w:r>
            <w:r w:rsidR="00F41A1E" w:rsidRPr="0066393D">
              <w:rPr>
                <w:rStyle w:val="libhtmlibelle1-0"/>
                <w:rFonts w:ascii="72 Light" w:hAnsi="72 Light" w:cs="72 Light"/>
                <w:b/>
                <w:bCs/>
                <w:color w:val="0F3A6E"/>
                <w:sz w:val="22"/>
                <w:szCs w:val="22"/>
              </w:rPr>
              <w:t>60</w:t>
            </w:r>
            <w:r w:rsidRPr="0066393D">
              <w:rPr>
                <w:rStyle w:val="libhtmlibelle1-0"/>
                <w:rFonts w:ascii="72 Light" w:hAnsi="72 Light" w:cs="72 Light"/>
                <w:b/>
                <w:bCs/>
                <w:color w:val="0F3A6E"/>
                <w:sz w:val="22"/>
                <w:szCs w:val="22"/>
              </w:rPr>
              <w:t>€</w:t>
            </w:r>
            <w:r w:rsidRPr="0066393D">
              <w:rPr>
                <w:rStyle w:val="libhtmlibelle1-0"/>
                <w:rFonts w:ascii="72 Light" w:hAnsi="72 Light" w:cs="72 Light"/>
                <w:color w:val="0F3A6E"/>
                <w:sz w:val="22"/>
                <w:szCs w:val="22"/>
              </w:rPr>
              <w:t>)</w:t>
            </w:r>
          </w:p>
          <w:p w14:paraId="501A1704" w14:textId="73DFB4EB" w:rsidR="00A801DE" w:rsidRPr="0066393D" w:rsidRDefault="00A801DE" w:rsidP="00A801DE">
            <w:pPr>
              <w:pStyle w:val="ListParagraph"/>
              <w:numPr>
                <w:ilvl w:val="0"/>
                <w:numId w:val="11"/>
              </w:numPr>
              <w:ind w:right="136"/>
              <w:rPr>
                <w:rStyle w:val="libhtmlibelle1-0"/>
                <w:rFonts w:ascii="72 Light" w:hAnsi="72 Light" w:cs="72 Light"/>
                <w:color w:val="0F3A6E"/>
                <w:sz w:val="22"/>
                <w:szCs w:val="22"/>
              </w:rPr>
            </w:pPr>
            <w:r w:rsidRPr="0066393D">
              <w:rPr>
                <w:rStyle w:val="libhtmlibelle1-0"/>
                <w:rFonts w:ascii="72 Light" w:hAnsi="72 Light" w:cs="72 Light"/>
                <w:b/>
                <w:color w:val="943634" w:themeColor="accent2" w:themeShade="BF"/>
                <w:sz w:val="22"/>
                <w:szCs w:val="22"/>
              </w:rPr>
              <w:t xml:space="preserve">FFA Plus </w:t>
            </w:r>
            <w:r w:rsidRPr="0066393D">
              <w:rPr>
                <w:rFonts w:ascii="72 Light" w:hAnsi="72 Light" w:cs="72 Light"/>
                <w:sz w:val="26"/>
                <w:szCs w:val="26"/>
              </w:rPr>
              <w:t>"</w:t>
            </w:r>
            <w:r w:rsidRPr="0066393D">
              <w:rPr>
                <w:rStyle w:val="libhtmlibelle1-0"/>
                <w:rFonts w:ascii="72 Light" w:hAnsi="72 Light" w:cs="72 Light"/>
                <w:b/>
                <w:color w:val="943634" w:themeColor="accent2" w:themeShade="BF"/>
                <w:sz w:val="22"/>
                <w:szCs w:val="22"/>
              </w:rPr>
              <w:t>E</w:t>
            </w:r>
            <w:r w:rsidRPr="0066393D">
              <w:rPr>
                <w:rFonts w:ascii="72 Light" w:hAnsi="72 Light" w:cs="72 Light"/>
                <w:sz w:val="26"/>
                <w:szCs w:val="26"/>
              </w:rPr>
              <w:t>"</w:t>
            </w:r>
            <w:r w:rsidRPr="0066393D">
              <w:rPr>
                <w:rStyle w:val="libhtmlibelle1-0"/>
                <w:rFonts w:ascii="72 Light" w:hAnsi="72 Light" w:cs="72 Light"/>
                <w:b/>
                <w:color w:val="943634" w:themeColor="accent2" w:themeShade="BF"/>
                <w:sz w:val="22"/>
                <w:szCs w:val="22"/>
              </w:rPr>
              <w:t xml:space="preserve"> </w:t>
            </w:r>
            <w:r w:rsidRPr="0066393D">
              <w:rPr>
                <w:rStyle w:val="libhtmlibelle1-0"/>
                <w:rFonts w:ascii="72 Light" w:hAnsi="72 Light" w:cs="72 Light"/>
                <w:color w:val="0F3A6E"/>
                <w:sz w:val="22"/>
                <w:szCs w:val="22"/>
              </w:rPr>
              <w:t xml:space="preserve">: Capital complémentaire de </w:t>
            </w:r>
            <w:r w:rsidRPr="0066393D">
              <w:rPr>
                <w:rStyle w:val="libhtmlibelle1-0"/>
                <w:rFonts w:ascii="72 Light" w:hAnsi="72 Light" w:cs="72 Light"/>
                <w:b/>
                <w:bCs/>
                <w:color w:val="0F3A6E"/>
                <w:sz w:val="22"/>
                <w:szCs w:val="22"/>
              </w:rPr>
              <w:t xml:space="preserve">250 000€ </w:t>
            </w:r>
            <w:r w:rsidRPr="0066393D">
              <w:rPr>
                <w:rStyle w:val="libhtmlibelle1-0"/>
                <w:rFonts w:ascii="72 Light" w:hAnsi="72 Light" w:cs="72 Light"/>
                <w:color w:val="0F3A6E"/>
                <w:sz w:val="22"/>
                <w:szCs w:val="22"/>
              </w:rPr>
              <w:t xml:space="preserve">(prime en supplément de </w:t>
            </w:r>
            <w:r w:rsidRPr="0066393D">
              <w:rPr>
                <w:rStyle w:val="libhtmlibelle1-0"/>
                <w:rFonts w:ascii="72 Light" w:hAnsi="72 Light" w:cs="72 Light"/>
                <w:b/>
                <w:bCs/>
                <w:color w:val="0F3A6E"/>
                <w:sz w:val="22"/>
                <w:szCs w:val="22"/>
              </w:rPr>
              <w:t>3</w:t>
            </w:r>
            <w:r w:rsidR="00F41A1E" w:rsidRPr="0066393D">
              <w:rPr>
                <w:rStyle w:val="libhtmlibelle1-0"/>
                <w:rFonts w:ascii="72 Light" w:hAnsi="72 Light" w:cs="72 Light"/>
                <w:b/>
                <w:bCs/>
                <w:color w:val="0F3A6E"/>
                <w:sz w:val="22"/>
                <w:szCs w:val="22"/>
              </w:rPr>
              <w:t>30</w:t>
            </w:r>
            <w:r w:rsidRPr="0066393D">
              <w:rPr>
                <w:rStyle w:val="libhtmlibelle1-0"/>
                <w:rFonts w:ascii="72 Light" w:hAnsi="72 Light" w:cs="72 Light"/>
                <w:b/>
                <w:bCs/>
                <w:color w:val="0F3A6E"/>
                <w:sz w:val="22"/>
                <w:szCs w:val="22"/>
              </w:rPr>
              <w:t>€</w:t>
            </w:r>
            <w:r w:rsidRPr="0066393D">
              <w:rPr>
                <w:rStyle w:val="libhtmlibelle1-0"/>
                <w:rFonts w:ascii="72 Light" w:hAnsi="72 Light" w:cs="72 Light"/>
                <w:color w:val="0F3A6E"/>
                <w:sz w:val="22"/>
                <w:szCs w:val="22"/>
              </w:rPr>
              <w:t>)</w:t>
            </w:r>
          </w:p>
          <w:p w14:paraId="13F1D051" w14:textId="682C8983" w:rsidR="00A801DE" w:rsidRPr="0066393D" w:rsidRDefault="00A801DE" w:rsidP="00A801DE">
            <w:pPr>
              <w:pStyle w:val="ListParagraph"/>
              <w:numPr>
                <w:ilvl w:val="0"/>
                <w:numId w:val="11"/>
              </w:numPr>
              <w:ind w:right="136"/>
              <w:jc w:val="both"/>
              <w:rPr>
                <w:rStyle w:val="libhtmlibelle1-0"/>
                <w:rFonts w:ascii="72 Light" w:hAnsi="72 Light" w:cs="72 Light"/>
                <w:b/>
                <w:bCs/>
                <w:color w:val="17365D" w:themeColor="text2" w:themeShade="BF"/>
                <w:shd w:val="clear" w:color="auto" w:fill="FBD4B4" w:themeFill="accent6" w:themeFillTint="66"/>
              </w:rPr>
            </w:pPr>
            <w:r w:rsidRPr="0066393D">
              <w:rPr>
                <w:rStyle w:val="libhtmlibelle1-0"/>
                <w:rFonts w:ascii="72 Light" w:hAnsi="72 Light" w:cs="72 Light"/>
                <w:b/>
                <w:color w:val="943634" w:themeColor="accent2" w:themeShade="BF"/>
                <w:sz w:val="22"/>
                <w:szCs w:val="22"/>
              </w:rPr>
              <w:t xml:space="preserve">FFA Plus </w:t>
            </w:r>
            <w:r w:rsidRPr="0066393D">
              <w:rPr>
                <w:rFonts w:ascii="72 Light" w:hAnsi="72 Light" w:cs="72 Light"/>
                <w:sz w:val="26"/>
                <w:szCs w:val="26"/>
              </w:rPr>
              <w:t>"</w:t>
            </w:r>
            <w:r w:rsidRPr="0066393D">
              <w:rPr>
                <w:rStyle w:val="libhtmlibelle1-0"/>
                <w:rFonts w:ascii="72 Light" w:hAnsi="72 Light" w:cs="72 Light"/>
                <w:b/>
                <w:color w:val="943634" w:themeColor="accent2" w:themeShade="BF"/>
                <w:sz w:val="22"/>
                <w:szCs w:val="22"/>
              </w:rPr>
              <w:t>F</w:t>
            </w:r>
            <w:r w:rsidRPr="0066393D">
              <w:rPr>
                <w:rFonts w:ascii="72 Light" w:hAnsi="72 Light" w:cs="72 Light"/>
                <w:sz w:val="26"/>
                <w:szCs w:val="26"/>
              </w:rPr>
              <w:t>"</w:t>
            </w:r>
            <w:r w:rsidRPr="0066393D">
              <w:rPr>
                <w:rStyle w:val="libhtmlibelle1-0"/>
                <w:rFonts w:ascii="72 Light" w:hAnsi="72 Light" w:cs="72 Light"/>
                <w:b/>
                <w:color w:val="943634" w:themeColor="accent2" w:themeShade="BF"/>
                <w:sz w:val="22"/>
                <w:szCs w:val="22"/>
              </w:rPr>
              <w:t xml:space="preserve"> </w:t>
            </w:r>
            <w:r w:rsidRPr="0066393D">
              <w:rPr>
                <w:rStyle w:val="libhtmlibelle1-0"/>
                <w:rFonts w:ascii="72 Light" w:hAnsi="72 Light" w:cs="72 Light"/>
                <w:color w:val="0F3A6E"/>
                <w:sz w:val="22"/>
                <w:szCs w:val="22"/>
              </w:rPr>
              <w:t xml:space="preserve">: Capital complémentaire de </w:t>
            </w:r>
            <w:r w:rsidRPr="0066393D">
              <w:rPr>
                <w:rStyle w:val="libhtmlibelle1-0"/>
                <w:rFonts w:ascii="72 Light" w:hAnsi="72 Light" w:cs="72 Light"/>
                <w:b/>
                <w:bCs/>
                <w:color w:val="0F3A6E"/>
                <w:sz w:val="22"/>
                <w:szCs w:val="22"/>
              </w:rPr>
              <w:t>300 000€</w:t>
            </w:r>
            <w:r w:rsidRPr="0066393D">
              <w:rPr>
                <w:rStyle w:val="libhtmlibelle1-0"/>
                <w:rFonts w:ascii="72 Light" w:hAnsi="72 Light" w:cs="72 Light"/>
                <w:color w:val="0F3A6E"/>
                <w:sz w:val="22"/>
                <w:szCs w:val="22"/>
              </w:rPr>
              <w:t xml:space="preserve"> (prime en supplément de </w:t>
            </w:r>
            <w:r w:rsidRPr="0066393D">
              <w:rPr>
                <w:rStyle w:val="libhtmlibelle1-0"/>
                <w:rFonts w:ascii="72 Light" w:hAnsi="72 Light" w:cs="72 Light"/>
                <w:b/>
                <w:bCs/>
                <w:color w:val="0F3A6E"/>
                <w:sz w:val="22"/>
                <w:szCs w:val="22"/>
              </w:rPr>
              <w:t>4</w:t>
            </w:r>
            <w:r w:rsidR="00F41A1E" w:rsidRPr="0066393D">
              <w:rPr>
                <w:rStyle w:val="libhtmlibelle1-0"/>
                <w:rFonts w:ascii="72 Light" w:hAnsi="72 Light" w:cs="72 Light"/>
                <w:b/>
                <w:bCs/>
                <w:color w:val="0F3A6E"/>
                <w:sz w:val="22"/>
                <w:szCs w:val="22"/>
              </w:rPr>
              <w:t>30</w:t>
            </w:r>
            <w:r w:rsidRPr="0066393D">
              <w:rPr>
                <w:rStyle w:val="libhtmlibelle1-0"/>
                <w:rFonts w:ascii="72 Light" w:hAnsi="72 Light" w:cs="72 Light"/>
                <w:b/>
                <w:bCs/>
                <w:color w:val="0F3A6E"/>
                <w:sz w:val="22"/>
                <w:szCs w:val="22"/>
              </w:rPr>
              <w:t>€</w:t>
            </w:r>
            <w:r w:rsidRPr="0066393D">
              <w:rPr>
                <w:rStyle w:val="libhtmlibelle1-0"/>
                <w:rFonts w:ascii="72 Light" w:hAnsi="72 Light" w:cs="72 Light"/>
                <w:color w:val="0F3A6E"/>
                <w:sz w:val="22"/>
                <w:szCs w:val="22"/>
              </w:rPr>
              <w:t>)</w:t>
            </w:r>
          </w:p>
        </w:tc>
      </w:tr>
      <w:tr w:rsidR="00A801DE" w:rsidRPr="003A207A" w14:paraId="4C7A12E9" w14:textId="77777777" w:rsidTr="00A801DE">
        <w:tc>
          <w:tcPr>
            <w:tcW w:w="10915" w:type="dxa"/>
            <w:tcBorders>
              <w:top w:val="nil"/>
              <w:left w:val="nil"/>
              <w:bottom w:val="nil"/>
              <w:right w:val="nil"/>
            </w:tcBorders>
            <w:tcMar>
              <w:top w:w="0" w:type="dxa"/>
              <w:left w:w="0" w:type="dxa"/>
              <w:bottom w:w="0" w:type="dxa"/>
              <w:right w:w="0" w:type="dxa"/>
            </w:tcMar>
            <w:vAlign w:val="center"/>
          </w:tcPr>
          <w:p w14:paraId="065F0FD0" w14:textId="01FAD0DF" w:rsidR="00A801DE" w:rsidRPr="0066393D" w:rsidRDefault="00A801DE" w:rsidP="00A801DE">
            <w:pPr>
              <w:spacing w:before="120" w:after="120"/>
              <w:ind w:left="142" w:right="136"/>
              <w:jc w:val="both"/>
              <w:rPr>
                <w:rStyle w:val="libhtmlibelle7-0"/>
                <w:rFonts w:ascii="72 Light" w:hAnsi="72 Light" w:cs="72 Light"/>
                <w:color w:val="0F3A6E"/>
                <w:sz w:val="22"/>
                <w:szCs w:val="22"/>
              </w:rPr>
            </w:pPr>
            <w:r w:rsidRPr="0066393D">
              <w:rPr>
                <w:rStyle w:val="libhtmlibelle7-0"/>
                <w:rFonts w:ascii="72 Light" w:hAnsi="72 Light" w:cs="72 Light"/>
                <w:b/>
                <w:bCs/>
                <w:color w:val="FF0000"/>
                <w:sz w:val="22"/>
                <w:szCs w:val="22"/>
              </w:rPr>
              <w:t>ATTENTION :</w:t>
            </w:r>
            <w:r w:rsidRPr="0066393D">
              <w:rPr>
                <w:rStyle w:val="libhtmlibelle7-0"/>
                <w:rFonts w:ascii="72 Light" w:hAnsi="72 Light" w:cs="72 Light"/>
                <w:color w:val="0F3A6E"/>
                <w:sz w:val="22"/>
                <w:szCs w:val="22"/>
              </w:rPr>
              <w:t xml:space="preserve"> Nous vous invitons à vérifier votre contrat d’assurance emprunteur ou de prévoyance. Le contrat FFA Plus apporte une solution en cas d’exclusion du « risque aviation ».</w:t>
            </w:r>
          </w:p>
          <w:p w14:paraId="07EE508B" w14:textId="311F4A62" w:rsidR="00A801DE" w:rsidRPr="0066393D" w:rsidRDefault="00A801DE" w:rsidP="00A801DE">
            <w:pPr>
              <w:spacing w:after="120"/>
              <w:ind w:left="142" w:right="168"/>
              <w:jc w:val="both"/>
              <w:rPr>
                <w:rStyle w:val="libhtmlibelle7-0"/>
                <w:rFonts w:ascii="72 Light" w:hAnsi="72 Light" w:cs="72 Light"/>
                <w:color w:val="0F3A6E"/>
              </w:rPr>
            </w:pPr>
            <w:r w:rsidRPr="0066393D">
              <w:rPr>
                <w:rStyle w:val="libhtmlibelle7-0"/>
                <w:rFonts w:ascii="72 Light" w:hAnsi="72 Light" w:cs="72 Light"/>
                <w:b/>
                <w:bCs/>
                <w:color w:val="FF0000"/>
                <w:sz w:val="22"/>
                <w:szCs w:val="22"/>
              </w:rPr>
              <w:t>NOUVEAU :</w:t>
            </w:r>
            <w:r w:rsidRPr="0066393D">
              <w:rPr>
                <w:rStyle w:val="libhtmlibelle7-0"/>
                <w:rFonts w:ascii="72 Light" w:hAnsi="72 Light" w:cs="72 Light"/>
                <w:color w:val="0F3A6E"/>
                <w:sz w:val="22"/>
                <w:szCs w:val="22"/>
              </w:rPr>
              <w:t xml:space="preserve"> Les assurances FFA Plus bénéficient désormais de la </w:t>
            </w:r>
            <w:r w:rsidRPr="0066393D">
              <w:rPr>
                <w:rStyle w:val="libhtmlibelle7-0"/>
                <w:rFonts w:ascii="72 Light" w:hAnsi="72 Light" w:cs="72 Light"/>
                <w:b/>
                <w:bCs/>
                <w:color w:val="0F3A6E"/>
                <w:sz w:val="22"/>
                <w:szCs w:val="22"/>
              </w:rPr>
              <w:t>Garantie Passagers</w:t>
            </w:r>
            <w:r w:rsidRPr="0066393D">
              <w:rPr>
                <w:rStyle w:val="libhtmlibelle7-0"/>
                <w:rFonts w:ascii="72 Light" w:hAnsi="72 Light" w:cs="72 Light"/>
                <w:color w:val="0F3A6E"/>
                <w:sz w:val="22"/>
                <w:szCs w:val="22"/>
              </w:rPr>
              <w:t xml:space="preserve"> qui permet d’étendre le capital pilote de 10</w:t>
            </w:r>
            <w:r w:rsidR="0004738F">
              <w:rPr>
                <w:rStyle w:val="libhtmlibelle7-0"/>
                <w:rFonts w:ascii="72 Light" w:hAnsi="72 Light" w:cs="72 Light"/>
                <w:color w:val="0F3A6E"/>
                <w:sz w:val="22"/>
                <w:szCs w:val="22"/>
              </w:rPr>
              <w:t> </w:t>
            </w:r>
            <w:r w:rsidRPr="0066393D">
              <w:rPr>
                <w:rStyle w:val="libhtmlibelle7-0"/>
                <w:rFonts w:ascii="72 Light" w:hAnsi="72 Light" w:cs="72 Light"/>
                <w:color w:val="0F3A6E"/>
                <w:sz w:val="22"/>
                <w:szCs w:val="22"/>
              </w:rPr>
              <w:t>000€ du contrat « FFA Standard » à tous les passagers dans la limite de 40</w:t>
            </w:r>
            <w:r w:rsidR="00EE2FED">
              <w:rPr>
                <w:rStyle w:val="libhtmlibelle7-0"/>
                <w:rFonts w:ascii="72 Light" w:hAnsi="72 Light" w:cs="72 Light"/>
                <w:color w:val="0F3A6E"/>
                <w:sz w:val="22"/>
                <w:szCs w:val="22"/>
              </w:rPr>
              <w:t> </w:t>
            </w:r>
            <w:r w:rsidRPr="0066393D">
              <w:rPr>
                <w:rStyle w:val="libhtmlibelle7-0"/>
                <w:rFonts w:ascii="72 Light" w:hAnsi="72 Light" w:cs="72 Light"/>
                <w:color w:val="0F3A6E"/>
                <w:sz w:val="22"/>
                <w:szCs w:val="22"/>
              </w:rPr>
              <w:t>000€ maximum.</w:t>
            </w:r>
          </w:p>
          <w:p w14:paraId="5C949DE4" w14:textId="77777777" w:rsidR="00A801DE" w:rsidRPr="0066393D" w:rsidRDefault="00A801DE" w:rsidP="00A801DE">
            <w:pPr>
              <w:spacing w:after="120"/>
              <w:ind w:left="142" w:right="168"/>
              <w:jc w:val="both"/>
              <w:rPr>
                <w:rStyle w:val="libhtmlibelle1-0"/>
                <w:rFonts w:ascii="72 Light" w:hAnsi="72 Light" w:cs="72 Light"/>
                <w:color w:val="0F3A6E"/>
                <w:sz w:val="22"/>
                <w:szCs w:val="22"/>
              </w:rPr>
            </w:pPr>
            <w:r w:rsidRPr="0066393D">
              <w:rPr>
                <w:rStyle w:val="libhtmlibelle7-0"/>
                <w:rFonts w:ascii="72 Light" w:hAnsi="72 Light" w:cs="72 Light"/>
                <w:b/>
                <w:bCs/>
                <w:color w:val="FF0000"/>
                <w:sz w:val="22"/>
                <w:szCs w:val="22"/>
              </w:rPr>
              <w:t>RAPPEL :</w:t>
            </w:r>
            <w:r w:rsidRPr="0066393D">
              <w:rPr>
                <w:rStyle w:val="libhtmlibelle7-0"/>
                <w:rFonts w:ascii="72 Light" w:hAnsi="72 Light" w:cs="72 Light"/>
                <w:color w:val="0F3A6E"/>
                <w:sz w:val="22"/>
                <w:szCs w:val="22"/>
              </w:rPr>
              <w:t xml:space="preserve"> Les assurances FFA Plus bénéficient toujours de la Conciergerie d’étape pour organiser votre logistique (taxi, Hôtel, restaurant, location de véhicule) et de garanties d’assistance complémentaires.</w:t>
            </w:r>
          </w:p>
        </w:tc>
      </w:tr>
      <w:tr w:rsidR="00A801DE" w:rsidRPr="003A207A" w14:paraId="5106F40F" w14:textId="77777777" w:rsidTr="00A801DE">
        <w:trPr>
          <w:trHeight w:val="751"/>
        </w:trPr>
        <w:tc>
          <w:tcPr>
            <w:tcW w:w="10915" w:type="dxa"/>
            <w:tcBorders>
              <w:top w:val="nil"/>
              <w:left w:val="nil"/>
              <w:bottom w:val="nil"/>
              <w:right w:val="nil"/>
            </w:tcBorders>
            <w:tcMar>
              <w:top w:w="0" w:type="dxa"/>
              <w:left w:w="0" w:type="dxa"/>
              <w:bottom w:w="0" w:type="dxa"/>
              <w:right w:w="0" w:type="dxa"/>
            </w:tcMar>
            <w:hideMark/>
          </w:tcPr>
          <w:p w14:paraId="023461BF" w14:textId="17A69C1E" w:rsidR="00A801DE" w:rsidRPr="0066393D" w:rsidRDefault="00A801DE" w:rsidP="00A801DE">
            <w:pPr>
              <w:spacing w:after="120"/>
              <w:ind w:left="142" w:right="168"/>
              <w:jc w:val="both"/>
              <w:rPr>
                <w:rStyle w:val="libhtmlibelle7-0"/>
                <w:rFonts w:ascii="72 Light" w:hAnsi="72 Light" w:cs="72 Light"/>
                <w:color w:val="0F3A6E"/>
                <w:sz w:val="10"/>
                <w:szCs w:val="10"/>
                <w:u w:val="single"/>
              </w:rPr>
            </w:pPr>
          </w:p>
          <w:p w14:paraId="2E967B7C" w14:textId="77777777" w:rsidR="00A801DE" w:rsidRPr="0066393D" w:rsidRDefault="00A801DE" w:rsidP="00A801DE">
            <w:pPr>
              <w:spacing w:after="120"/>
              <w:ind w:left="142" w:right="168"/>
              <w:jc w:val="both"/>
              <w:rPr>
                <w:rStyle w:val="libhtmlibelle7-0"/>
                <w:rFonts w:ascii="72 Light" w:hAnsi="72 Light" w:cs="72 Light"/>
                <w:color w:val="0F3A6E"/>
                <w:sz w:val="22"/>
                <w:szCs w:val="22"/>
                <w:u w:val="single"/>
              </w:rPr>
            </w:pPr>
            <w:r w:rsidRPr="0066393D">
              <w:rPr>
                <w:rStyle w:val="libhtmlibelle7-0"/>
                <w:rFonts w:ascii="72 Light" w:hAnsi="72 Light" w:cs="72 Light"/>
                <w:color w:val="0F3A6E"/>
                <w:sz w:val="22"/>
                <w:szCs w:val="22"/>
                <w:u w:val="single"/>
              </w:rPr>
              <w:t>Ces</w:t>
            </w:r>
            <w:r w:rsidRPr="0066393D">
              <w:rPr>
                <w:rStyle w:val="libhtmlibelle7-0"/>
                <w:rFonts w:ascii="72 Light" w:hAnsi="72 Light" w:cs="72 Light"/>
                <w:sz w:val="22"/>
                <w:szCs w:val="22"/>
                <w:u w:val="single"/>
              </w:rPr>
              <w:t xml:space="preserve"> </w:t>
            </w:r>
            <w:r w:rsidRPr="0066393D">
              <w:rPr>
                <w:rStyle w:val="libhtmlibelle7-0"/>
                <w:rFonts w:ascii="72 Light" w:hAnsi="72 Light" w:cs="72 Light"/>
                <w:color w:val="0F3A6E"/>
                <w:sz w:val="22"/>
                <w:szCs w:val="22"/>
                <w:u w:val="single"/>
              </w:rPr>
              <w:t>assurances FFA font-elles double emploi avec mes assurances personnelles ?</w:t>
            </w:r>
          </w:p>
          <w:p w14:paraId="5E0C0622" w14:textId="77777777" w:rsidR="00A801DE" w:rsidRPr="0066393D" w:rsidRDefault="00A801DE" w:rsidP="00A801DE">
            <w:pPr>
              <w:spacing w:after="120"/>
              <w:ind w:left="142" w:right="168"/>
              <w:jc w:val="both"/>
              <w:rPr>
                <w:rStyle w:val="libhtmlibelle7-0"/>
                <w:rFonts w:ascii="72 Light" w:hAnsi="72 Light" w:cs="72 Light"/>
                <w:b/>
                <w:bCs/>
                <w:color w:val="0F3A6E"/>
                <w:sz w:val="22"/>
                <w:szCs w:val="22"/>
              </w:rPr>
            </w:pPr>
            <w:r w:rsidRPr="0066393D">
              <w:rPr>
                <w:rStyle w:val="libhtmlibelle7-0"/>
                <w:rFonts w:ascii="72 Light" w:hAnsi="72 Light" w:cs="72 Light"/>
                <w:color w:val="0F3A6E"/>
                <w:sz w:val="22"/>
                <w:szCs w:val="22"/>
              </w:rPr>
              <w:t>Le risque aviation" est souvent exclu des contrats classiques de prévoyance ou des assurances qui accompagnent tout type de prêt.</w:t>
            </w:r>
            <w:r w:rsidRPr="0066393D">
              <w:rPr>
                <w:rStyle w:val="libhtmlibelle7-0"/>
                <w:rFonts w:ascii="72 Light" w:hAnsi="72 Light" w:cs="72 Light"/>
                <w:color w:val="0F3A6E"/>
                <w:sz w:val="22"/>
                <w:szCs w:val="20"/>
              </w:rPr>
              <w:t xml:space="preserve"> </w:t>
            </w:r>
            <w:r w:rsidRPr="0066393D">
              <w:rPr>
                <w:rStyle w:val="libhtmlibelle7-0"/>
                <w:rFonts w:ascii="72 Light" w:hAnsi="72 Light" w:cs="72 Light"/>
                <w:color w:val="0F3A6E"/>
                <w:sz w:val="22"/>
                <w:szCs w:val="22"/>
              </w:rPr>
              <w:t xml:space="preserve">Pour cette raison, nous vous offrons la possibilité de souscrire un capital complémentaire au capital de base prévu avec votre licence. </w:t>
            </w:r>
            <w:r w:rsidRPr="0066393D">
              <w:rPr>
                <w:rStyle w:val="libhtmlibelle7-0"/>
                <w:rFonts w:ascii="72 Light" w:hAnsi="72 Light" w:cs="72 Light"/>
                <w:b/>
                <w:bCs/>
                <w:color w:val="0F3A6E"/>
                <w:sz w:val="22"/>
                <w:szCs w:val="22"/>
              </w:rPr>
              <w:t xml:space="preserve"> L’adhésion au contrat d’assurance et d’assistance complémentaire optionnelle peut s’effectuer en quelques clics sur le site Internet de la FFA (onglet SMILE).</w:t>
            </w:r>
          </w:p>
          <w:p w14:paraId="0E543F24" w14:textId="77777777" w:rsidR="00A801DE" w:rsidRPr="0066393D" w:rsidRDefault="00A801DE" w:rsidP="00A801DE">
            <w:pPr>
              <w:spacing w:after="120"/>
              <w:ind w:left="142" w:right="168"/>
              <w:jc w:val="both"/>
              <w:rPr>
                <w:rStyle w:val="libhtmlibelle1-0"/>
                <w:rFonts w:ascii="72 Light" w:hAnsi="72 Light" w:cs="72 Light"/>
                <w:color w:val="FFFF00"/>
                <w:shd w:val="clear" w:color="auto" w:fill="548DD4" w:themeFill="text2" w:themeFillTint="99"/>
              </w:rPr>
            </w:pPr>
            <w:r w:rsidRPr="0066393D">
              <w:rPr>
                <w:rFonts w:ascii="72 Light" w:hAnsi="72 Light" w:cs="72 Light"/>
                <w:color w:val="0F3A6E"/>
                <w:sz w:val="22"/>
                <w:szCs w:val="22"/>
              </w:rPr>
              <w:t xml:space="preserve">Pour plus d’informations : </w:t>
            </w:r>
            <w:hyperlink r:id="rId10" w:history="1">
              <w:r w:rsidRPr="0066393D">
                <w:rPr>
                  <w:rStyle w:val="Hyperlink"/>
                  <w:rFonts w:ascii="72 Light" w:hAnsi="72 Light" w:cs="72 Light"/>
                  <w:sz w:val="22"/>
                  <w:szCs w:val="22"/>
                </w:rPr>
                <w:t>https://1drv.ms/f/s!At0fhrAJ3OJzmQ6KS-aYlI9bzeRg</w:t>
              </w:r>
            </w:hyperlink>
          </w:p>
        </w:tc>
      </w:tr>
    </w:tbl>
    <w:p w14:paraId="2363E543" w14:textId="2D56C727" w:rsidR="00562C8D" w:rsidRPr="00EF57B5" w:rsidRDefault="0081156E">
      <w:pPr>
        <w:rPr>
          <w:rFonts w:ascii="Calibri Light" w:hAnsi="Calibri Light" w:cs="Calibri Light"/>
          <w:bCs/>
          <w:color w:val="17365D" w:themeColor="text2" w:themeShade="BF"/>
          <w:sz w:val="28"/>
          <w:szCs w:val="28"/>
        </w:rPr>
      </w:pPr>
      <w:r w:rsidRPr="00A305C9">
        <w:rPr>
          <w:rFonts w:ascii="Calibri Light" w:hAnsi="Calibri Light" w:cs="Calibri Light"/>
          <w:b/>
          <w:noProof/>
          <w:color w:val="17365D" w:themeColor="text2" w:themeShade="BF"/>
          <w:sz w:val="28"/>
          <w:szCs w:val="28"/>
        </w:rPr>
        <mc:AlternateContent>
          <mc:Choice Requires="wps">
            <w:drawing>
              <wp:anchor distT="0" distB="0" distL="114300" distR="114300" simplePos="0" relativeHeight="251686912" behindDoc="0" locked="0" layoutInCell="1" allowOverlap="1" wp14:anchorId="71FE9F3D" wp14:editId="6C95185E">
                <wp:simplePos x="0" y="0"/>
                <wp:positionH relativeFrom="margin">
                  <wp:posOffset>-279400</wp:posOffset>
                </wp:positionH>
                <wp:positionV relativeFrom="page">
                  <wp:posOffset>9734127</wp:posOffset>
                </wp:positionV>
                <wp:extent cx="7418705" cy="861695"/>
                <wp:effectExtent l="0" t="0" r="0" b="0"/>
                <wp:wrapNone/>
                <wp:docPr id="11" name="Rectangle 10">
                  <a:extLst xmlns:a="http://schemas.openxmlformats.org/drawingml/2006/main">
                    <a:ext uri="{FF2B5EF4-FFF2-40B4-BE49-F238E27FC236}">
                      <a16:creationId xmlns:a16="http://schemas.microsoft.com/office/drawing/2014/main" id="{20839BF5-8D2C-45B6-994B-13BD3E403087}"/>
                    </a:ext>
                  </a:extLst>
                </wp:docPr>
                <wp:cNvGraphicFramePr/>
                <a:graphic xmlns:a="http://schemas.openxmlformats.org/drawingml/2006/main">
                  <a:graphicData uri="http://schemas.microsoft.com/office/word/2010/wordprocessingShape">
                    <wps:wsp>
                      <wps:cNvSpPr/>
                      <wps:spPr>
                        <a:xfrm>
                          <a:off x="0" y="0"/>
                          <a:ext cx="7418705" cy="8616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1EC08" w14:textId="77777777" w:rsidR="00A305C9" w:rsidRPr="005D6D35" w:rsidRDefault="00A305C9" w:rsidP="00A305C9">
                            <w:pPr>
                              <w:jc w:val="center"/>
                              <w:rPr>
                                <w:sz w:val="28"/>
                                <w:szCs w:val="28"/>
                              </w:rPr>
                            </w:pPr>
                            <w:r w:rsidRPr="005D6D35">
                              <w:rPr>
                                <w:rFonts w:asciiTheme="minorHAnsi" w:hAnsi="Calibri" w:cstheme="minorBidi"/>
                                <w:b/>
                                <w:bCs/>
                                <w:color w:val="FFFFFF" w:themeColor="light1"/>
                                <w:kern w:val="24"/>
                                <w:sz w:val="32"/>
                                <w:szCs w:val="32"/>
                              </w:rPr>
                              <w:t>AIR EUROP CLUB</w:t>
                            </w:r>
                          </w:p>
                          <w:p w14:paraId="221C0A88" w14:textId="77777777" w:rsidR="00AD04D7" w:rsidRPr="00BC40FF" w:rsidRDefault="00AD04D7" w:rsidP="00AD04D7">
                            <w:pPr>
                              <w:jc w:val="center"/>
                              <w:rPr>
                                <w:rFonts w:asciiTheme="minorHAnsi" w:hAnsi="Calibri" w:cstheme="minorBidi"/>
                                <w:color w:val="FFFFFF" w:themeColor="light1"/>
                                <w:kern w:val="24"/>
                                <w:sz w:val="26"/>
                                <w:szCs w:val="26"/>
                              </w:rPr>
                            </w:pPr>
                            <w:r>
                              <w:rPr>
                                <w:rFonts w:asciiTheme="minorHAnsi" w:hAnsi="Calibri" w:cstheme="minorBidi"/>
                                <w:color w:val="FFFFFF" w:themeColor="light1"/>
                                <w:kern w:val="24"/>
                                <w:sz w:val="26"/>
                                <w:szCs w:val="26"/>
                              </w:rPr>
                              <w:t xml:space="preserve">Aéroclub Affilié FFA - École de Pilotage - </w:t>
                            </w:r>
                            <w:r w:rsidRPr="00BC40FF">
                              <w:rPr>
                                <w:rFonts w:asciiTheme="minorHAnsi" w:hAnsi="Calibri" w:cstheme="minorBidi"/>
                                <w:color w:val="FFFFFF" w:themeColor="light1"/>
                                <w:kern w:val="24"/>
                                <w:sz w:val="26"/>
                                <w:szCs w:val="26"/>
                              </w:rPr>
                              <w:t>Organisme de Formation Déclaré (FR.DTO.0770)</w:t>
                            </w:r>
                          </w:p>
                          <w:p w14:paraId="0778BEE2" w14:textId="77777777" w:rsidR="00A305C9" w:rsidRDefault="00A305C9" w:rsidP="00A305C9">
                            <w:pPr>
                              <w:jc w:val="center"/>
                            </w:pPr>
                            <w:r>
                              <w:rPr>
                                <w:rFonts w:asciiTheme="minorHAnsi" w:hAnsi="Calibri" w:cstheme="minorBidi"/>
                                <w:color w:val="FFFFFF" w:themeColor="light1"/>
                                <w:kern w:val="24"/>
                                <w:sz w:val="26"/>
                                <w:szCs w:val="26"/>
                              </w:rPr>
                              <w:t>Aéroport de Toussus le Noble - Bâtiment 221 – 78117 TOUSSUS LE NOBLE</w:t>
                            </w:r>
                          </w:p>
                          <w:p w14:paraId="3E3F90D6" w14:textId="35C33E06" w:rsidR="00A305C9" w:rsidRDefault="00A305C9" w:rsidP="00A305C9">
                            <w:pPr>
                              <w:jc w:val="center"/>
                            </w:pPr>
                            <w:r>
                              <w:rPr>
                                <w:rFonts w:asciiTheme="minorHAnsi" w:hAnsi="Calibri" w:cstheme="minorBidi"/>
                                <w:b/>
                                <w:bCs/>
                                <w:color w:val="FFFFFF" w:themeColor="background1"/>
                                <w:kern w:val="24"/>
                                <w:sz w:val="28"/>
                                <w:szCs w:val="28"/>
                              </w:rPr>
                              <w:t>www.aireuropclub.fr</w:t>
                            </w:r>
                            <w:r w:rsidR="0005484B">
                              <w:rPr>
                                <w:rFonts w:asciiTheme="minorHAnsi" w:hAnsi="Calibri" w:cstheme="minorBidi"/>
                                <w:b/>
                                <w:bCs/>
                                <w:color w:val="FFFFFF" w:themeColor="background1"/>
                                <w:kern w:val="24"/>
                                <w:sz w:val="28"/>
                                <w:szCs w:val="28"/>
                              </w:rPr>
                              <w:t>/contact</w:t>
                            </w:r>
                          </w:p>
                        </w:txbxContent>
                      </wps:txbx>
                      <wps:bodyPr wrap="square" lIns="72000" tIns="0" rIns="72000" bIns="0" rtlCol="0" anchor="ctr"/>
                    </wps:wsp>
                  </a:graphicData>
                </a:graphic>
                <wp14:sizeRelH relativeFrom="margin">
                  <wp14:pctWidth>0</wp14:pctWidth>
                </wp14:sizeRelH>
              </wp:anchor>
            </w:drawing>
          </mc:Choice>
          <mc:Fallback>
            <w:pict>
              <v:rect w14:anchorId="71FE9F3D" id="_x0000_s1038" style="position:absolute;margin-left:-22pt;margin-top:766.45pt;width:584.15pt;height:67.85pt;z-index:2516869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" filled="f" stroked="f" strokeweight="2pt">
                <v:textbox inset="2mm,0,2mm,0">
                  <w:txbxContent>
                    <w:p w14:paraId="48B1EC08" w14:textId="77777777" w:rsidR="00A305C9" w:rsidRPr="005D6D35" w:rsidRDefault="00A305C9" w:rsidP="00A305C9">
                      <w:pPr>
                        <w:jc w:val="center"/>
                        <w:rPr>
                          <w:sz w:val="28"/>
                          <w:szCs w:val="28"/>
                        </w:rPr>
                      </w:pPr>
                      <w:r w:rsidRPr="005D6D35">
                        <w:rPr>
                          <w:rFonts w:asciiTheme="minorHAnsi" w:hAnsi="Calibri" w:cstheme="minorBidi"/>
                          <w:b/>
                          <w:bCs/>
                          <w:color w:val="FFFFFF" w:themeColor="light1"/>
                          <w:kern w:val="24"/>
                          <w:sz w:val="32"/>
                          <w:szCs w:val="32"/>
                        </w:rPr>
                        <w:t>AIR EUROP CLUB</w:t>
                      </w:r>
                    </w:p>
                    <w:p w14:paraId="221C0A88" w14:textId="77777777" w:rsidR="00AD04D7" w:rsidRPr="00BC40FF" w:rsidRDefault="00AD04D7" w:rsidP="00AD04D7">
                      <w:pPr>
                        <w:jc w:val="center"/>
                        <w:rPr>
                          <w:rFonts w:asciiTheme="minorHAnsi" w:hAnsi="Calibri" w:cstheme="minorBidi"/>
                          <w:color w:val="FFFFFF" w:themeColor="light1"/>
                          <w:kern w:val="24"/>
                          <w:sz w:val="26"/>
                          <w:szCs w:val="26"/>
                        </w:rPr>
                      </w:pPr>
                      <w:r>
                        <w:rPr>
                          <w:rFonts w:asciiTheme="minorHAnsi" w:hAnsi="Calibri" w:cstheme="minorBidi"/>
                          <w:color w:val="FFFFFF" w:themeColor="light1"/>
                          <w:kern w:val="24"/>
                          <w:sz w:val="26"/>
                          <w:szCs w:val="26"/>
                        </w:rPr>
                        <w:t xml:space="preserve">Aéroclub Affilié FFA - École de Pilotage - </w:t>
                      </w:r>
                      <w:r w:rsidRPr="00BC40FF">
                        <w:rPr>
                          <w:rFonts w:asciiTheme="minorHAnsi" w:hAnsi="Calibri" w:cstheme="minorBidi"/>
                          <w:color w:val="FFFFFF" w:themeColor="light1"/>
                          <w:kern w:val="24"/>
                          <w:sz w:val="26"/>
                          <w:szCs w:val="26"/>
                        </w:rPr>
                        <w:t>Organisme de Formation Déclaré (FR.DTO.0770)</w:t>
                      </w:r>
                    </w:p>
                    <w:p w14:paraId="0778BEE2" w14:textId="77777777" w:rsidR="00A305C9" w:rsidRDefault="00A305C9" w:rsidP="00A305C9">
                      <w:pPr>
                        <w:jc w:val="center"/>
                      </w:pPr>
                      <w:r>
                        <w:rPr>
                          <w:rFonts w:asciiTheme="minorHAnsi" w:hAnsi="Calibri" w:cstheme="minorBidi"/>
                          <w:color w:val="FFFFFF" w:themeColor="light1"/>
                          <w:kern w:val="24"/>
                          <w:sz w:val="26"/>
                          <w:szCs w:val="26"/>
                        </w:rPr>
                        <w:t>Aéroport de Toussus le Noble - Bâtiment 221 – 78117 TOUSSUS LE NOBLE</w:t>
                      </w:r>
                    </w:p>
                    <w:p w14:paraId="3E3F90D6" w14:textId="35C33E06" w:rsidR="00A305C9" w:rsidRDefault="00A305C9" w:rsidP="00A305C9">
                      <w:pPr>
                        <w:jc w:val="center"/>
                      </w:pPr>
                      <w:r>
                        <w:rPr>
                          <w:rFonts w:asciiTheme="minorHAnsi" w:hAnsi="Calibri" w:cstheme="minorBidi"/>
                          <w:b/>
                          <w:bCs/>
                          <w:color w:val="FFFFFF" w:themeColor="background1"/>
                          <w:kern w:val="24"/>
                          <w:sz w:val="28"/>
                          <w:szCs w:val="28"/>
                        </w:rPr>
                        <w:t>www.aireuropclub.fr</w:t>
                      </w:r>
                      <w:r w:rsidR="0005484B">
                        <w:rPr>
                          <w:rFonts w:asciiTheme="minorHAnsi" w:hAnsi="Calibri" w:cstheme="minorBidi"/>
                          <w:b/>
                          <w:bCs/>
                          <w:color w:val="FFFFFF" w:themeColor="background1"/>
                          <w:kern w:val="24"/>
                          <w:sz w:val="28"/>
                          <w:szCs w:val="28"/>
                        </w:rPr>
                        <w:t>/contact</w:t>
                      </w:r>
                    </w:p>
                  </w:txbxContent>
                </v:textbox>
                <w10:wrap anchorx="margin" anchory="page"/>
              </v:rect>
            </w:pict>
          </mc:Fallback>
        </mc:AlternateContent>
      </w:r>
    </w:p>
    <w:sectPr w:rsidR="00562C8D" w:rsidRPr="00EF57B5" w:rsidSect="00EF57B5">
      <w:headerReference w:type="default" r:id="rId11"/>
      <w:footerReference w:type="default" r:id="rId12"/>
      <w:pgSz w:w="11906" w:h="16838"/>
      <w:pgMar w:top="0" w:right="566" w:bottom="426" w:left="5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994D" w14:textId="77777777" w:rsidR="00904FB3" w:rsidRDefault="00904FB3">
      <w:r>
        <w:separator/>
      </w:r>
    </w:p>
  </w:endnote>
  <w:endnote w:type="continuationSeparator" w:id="0">
    <w:p w14:paraId="20712E3D" w14:textId="77777777" w:rsidR="00904FB3" w:rsidRDefault="0090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72 Condensed">
    <w:panose1 w:val="020B0506030000000003"/>
    <w:charset w:val="00"/>
    <w:family w:val="swiss"/>
    <w:pitch w:val="variable"/>
    <w:sig w:usb0="A00002EF" w:usb1="5000205B" w:usb2="00000008" w:usb3="00000000" w:csb0="0000009F" w:csb1="00000000"/>
  </w:font>
  <w:font w:name="72 Light">
    <w:panose1 w:val="020B0303030000000003"/>
    <w:charset w:val="00"/>
    <w:family w:val="swiss"/>
    <w:pitch w:val="variable"/>
    <w:sig w:usb0="A00002EF" w:usb1="5000205B" w:usb2="00000008" w:usb3="00000000" w:csb0="0000009F"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4CF5" w14:textId="3976484A" w:rsidR="00F759F5" w:rsidRDefault="00BE5D87" w:rsidP="00BE5D87">
    <w:pPr>
      <w:pStyle w:val="Footer"/>
      <w:tabs>
        <w:tab w:val="clear" w:pos="4536"/>
        <w:tab w:val="clear" w:pos="9072"/>
        <w:tab w:val="left" w:pos="9924"/>
      </w:tabs>
    </w:pPr>
    <w:r>
      <w:tab/>
    </w:r>
  </w:p>
  <w:p w14:paraId="10F611F2" w14:textId="77777777" w:rsidR="00F759F5" w:rsidRDefault="00F7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C2DF" w14:textId="77777777" w:rsidR="00904FB3" w:rsidRDefault="00904FB3">
      <w:r>
        <w:separator/>
      </w:r>
    </w:p>
  </w:footnote>
  <w:footnote w:type="continuationSeparator" w:id="0">
    <w:p w14:paraId="303D60AB" w14:textId="77777777" w:rsidR="00904FB3" w:rsidRDefault="00904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7AC5" w14:textId="0254CC6D" w:rsidR="006F143B" w:rsidRDefault="006F143B" w:rsidP="004D434C">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89.65pt;height:206.8pt" o:bullet="t">
        <v:imagedata r:id="rId1" o:title="LogoACTN2"/>
      </v:shape>
    </w:pict>
  </w:numPicBullet>
  <w:numPicBullet w:numPicBulletId="1">
    <w:pict>
      <v:shape id="_x0000_i1109" type="#_x0000_t75" style="width:468pt;height:235.25pt" o:bullet="t">
        <v:imagedata r:id="rId2" o:title="Fédération_française_aéronautique"/>
      </v:shape>
    </w:pict>
  </w:numPicBullet>
  <w:abstractNum w:abstractNumId="0" w15:restartNumberingAfterBreak="0">
    <w:nsid w:val="04317C60"/>
    <w:multiLevelType w:val="hybridMultilevel"/>
    <w:tmpl w:val="A014C674"/>
    <w:lvl w:ilvl="0" w:tplc="0409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 w15:restartNumberingAfterBreak="0">
    <w:nsid w:val="06D82BD8"/>
    <w:multiLevelType w:val="hybridMultilevel"/>
    <w:tmpl w:val="DCF2BBD2"/>
    <w:lvl w:ilvl="0" w:tplc="B2562F9C">
      <w:numFmt w:val="bullet"/>
      <w:lvlText w:val="-"/>
      <w:lvlJc w:val="left"/>
      <w:pPr>
        <w:tabs>
          <w:tab w:val="num" w:pos="1770"/>
        </w:tabs>
        <w:ind w:left="1770" w:hanging="360"/>
      </w:pPr>
      <w:rPr>
        <w:rFonts w:ascii="Times New Roman" w:eastAsia="MS Mincho"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09B34A2A"/>
    <w:multiLevelType w:val="hybridMultilevel"/>
    <w:tmpl w:val="35E4B904"/>
    <w:lvl w:ilvl="0" w:tplc="78747258">
      <w:numFmt w:val="bullet"/>
      <w:lvlText w:val="-"/>
      <w:lvlJc w:val="left"/>
      <w:pPr>
        <w:tabs>
          <w:tab w:val="num" w:pos="1770"/>
        </w:tabs>
        <w:ind w:left="1770" w:hanging="360"/>
      </w:pPr>
      <w:rPr>
        <w:rFonts w:ascii="Times New Roman" w:eastAsia="MS Mincho"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3" w15:restartNumberingAfterBreak="0">
    <w:nsid w:val="12475B05"/>
    <w:multiLevelType w:val="hybridMultilevel"/>
    <w:tmpl w:val="2E0E4A38"/>
    <w:lvl w:ilvl="0" w:tplc="0C765478">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50C28B4"/>
    <w:multiLevelType w:val="hybridMultilevel"/>
    <w:tmpl w:val="71E2799A"/>
    <w:lvl w:ilvl="0" w:tplc="1F124826">
      <w:start w:val="1"/>
      <w:numFmt w:val="bullet"/>
      <w:lvlText w:val=""/>
      <w:lvlPicBulletId w:val="0"/>
      <w:lvlJc w:val="left"/>
      <w:pPr>
        <w:ind w:left="2280" w:hanging="360"/>
      </w:pPr>
      <w:rPr>
        <w:rFonts w:ascii="Symbol" w:hAnsi="Symbol" w:hint="default"/>
        <w:color w:val="auto"/>
      </w:rPr>
    </w:lvl>
    <w:lvl w:ilvl="1" w:tplc="1F124826">
      <w:start w:val="1"/>
      <w:numFmt w:val="bullet"/>
      <w:lvlText w:val=""/>
      <w:lvlPicBulletId w:val="0"/>
      <w:lvlJc w:val="left"/>
      <w:pPr>
        <w:ind w:left="1440" w:hanging="360"/>
      </w:pPr>
      <w:rPr>
        <w:rFonts w:ascii="Symbol" w:hAnsi="Symbol" w:hint="default"/>
        <w:color w:val="auto"/>
      </w:rPr>
    </w:lvl>
    <w:lvl w:ilvl="2" w:tplc="1F124826">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6431F5"/>
    <w:multiLevelType w:val="hybridMultilevel"/>
    <w:tmpl w:val="A052162E"/>
    <w:lvl w:ilvl="0" w:tplc="1F124826">
      <w:start w:val="1"/>
      <w:numFmt w:val="bullet"/>
      <w:lvlText w:val=""/>
      <w:lvlPicBulletId w:val="0"/>
      <w:lvlJc w:val="left"/>
      <w:pPr>
        <w:ind w:left="22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B9316B"/>
    <w:multiLevelType w:val="hybridMultilevel"/>
    <w:tmpl w:val="8B441A54"/>
    <w:lvl w:ilvl="0" w:tplc="77C6704E">
      <w:start w:val="1"/>
      <w:numFmt w:val="bullet"/>
      <w:lvlText w:val=""/>
      <w:lvlJc w:val="left"/>
      <w:pPr>
        <w:tabs>
          <w:tab w:val="num" w:pos="900"/>
        </w:tabs>
        <w:ind w:left="900" w:hanging="360"/>
      </w:pPr>
      <w:rPr>
        <w:rFonts w:ascii="Wingdings" w:hAnsi="Wingdings" w:hint="default"/>
        <w:color w:val="FFFFFF"/>
        <w:sz w:val="24"/>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CF1AD2"/>
    <w:multiLevelType w:val="hybridMultilevel"/>
    <w:tmpl w:val="2A60216C"/>
    <w:lvl w:ilvl="0" w:tplc="0C765478">
      <w:start w:val="1"/>
      <w:numFmt w:val="bullet"/>
      <w:lvlText w:val=""/>
      <w:lvlPicBulletId w:val="1"/>
      <w:lvlJc w:val="left"/>
      <w:pPr>
        <w:ind w:left="4264" w:hanging="360"/>
      </w:pPr>
      <w:rPr>
        <w:rFonts w:ascii="Symbol" w:hAnsi="Symbol" w:hint="default"/>
        <w:color w:val="auto"/>
      </w:rPr>
    </w:lvl>
    <w:lvl w:ilvl="1" w:tplc="040C0003" w:tentative="1">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8" w15:restartNumberingAfterBreak="0">
    <w:nsid w:val="37D94014"/>
    <w:multiLevelType w:val="hybridMultilevel"/>
    <w:tmpl w:val="F244E464"/>
    <w:lvl w:ilvl="0" w:tplc="AB7C5AEA">
      <w:start w:val="3"/>
      <w:numFmt w:val="bullet"/>
      <w:lvlText w:val=""/>
      <w:lvlJc w:val="left"/>
      <w:pPr>
        <w:ind w:left="360" w:hanging="360"/>
      </w:pPr>
      <w:rPr>
        <w:rFonts w:ascii="Wingdings" w:eastAsia="Times New Roman" w:hAnsi="Wingdings" w:cs="Calibri Light" w:hint="default"/>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4271FE4"/>
    <w:multiLevelType w:val="hybridMultilevel"/>
    <w:tmpl w:val="520E5F12"/>
    <w:lvl w:ilvl="0" w:tplc="E1D67364">
      <w:start w:val="1"/>
      <w:numFmt w:val="decimal"/>
      <w:lvlText w:val="%1"/>
      <w:lvlJc w:val="left"/>
      <w:pPr>
        <w:ind w:left="1920" w:hanging="360"/>
      </w:pPr>
      <w:rPr>
        <w:rFonts w:ascii="Calibri Light" w:hAnsi="Calibri Light" w:cs="Calibri Light" w:hint="default"/>
        <w:sz w:val="20"/>
      </w:rPr>
    </w:lvl>
    <w:lvl w:ilvl="1" w:tplc="040C0019" w:tentative="1">
      <w:start w:val="1"/>
      <w:numFmt w:val="lowerLetter"/>
      <w:lvlText w:val="%2."/>
      <w:lvlJc w:val="left"/>
      <w:pPr>
        <w:ind w:left="2640" w:hanging="360"/>
      </w:pPr>
    </w:lvl>
    <w:lvl w:ilvl="2" w:tplc="040C001B" w:tentative="1">
      <w:start w:val="1"/>
      <w:numFmt w:val="lowerRoman"/>
      <w:lvlText w:val="%3."/>
      <w:lvlJc w:val="right"/>
      <w:pPr>
        <w:ind w:left="3360" w:hanging="180"/>
      </w:pPr>
    </w:lvl>
    <w:lvl w:ilvl="3" w:tplc="040C000F" w:tentative="1">
      <w:start w:val="1"/>
      <w:numFmt w:val="decimal"/>
      <w:lvlText w:val="%4."/>
      <w:lvlJc w:val="left"/>
      <w:pPr>
        <w:ind w:left="4080" w:hanging="360"/>
      </w:pPr>
    </w:lvl>
    <w:lvl w:ilvl="4" w:tplc="040C0019" w:tentative="1">
      <w:start w:val="1"/>
      <w:numFmt w:val="lowerLetter"/>
      <w:lvlText w:val="%5."/>
      <w:lvlJc w:val="left"/>
      <w:pPr>
        <w:ind w:left="4800" w:hanging="360"/>
      </w:pPr>
    </w:lvl>
    <w:lvl w:ilvl="5" w:tplc="040C001B" w:tentative="1">
      <w:start w:val="1"/>
      <w:numFmt w:val="lowerRoman"/>
      <w:lvlText w:val="%6."/>
      <w:lvlJc w:val="right"/>
      <w:pPr>
        <w:ind w:left="5520" w:hanging="180"/>
      </w:pPr>
    </w:lvl>
    <w:lvl w:ilvl="6" w:tplc="040C000F" w:tentative="1">
      <w:start w:val="1"/>
      <w:numFmt w:val="decimal"/>
      <w:lvlText w:val="%7."/>
      <w:lvlJc w:val="left"/>
      <w:pPr>
        <w:ind w:left="6240" w:hanging="360"/>
      </w:pPr>
    </w:lvl>
    <w:lvl w:ilvl="7" w:tplc="040C0019" w:tentative="1">
      <w:start w:val="1"/>
      <w:numFmt w:val="lowerLetter"/>
      <w:lvlText w:val="%8."/>
      <w:lvlJc w:val="left"/>
      <w:pPr>
        <w:ind w:left="6960" w:hanging="360"/>
      </w:pPr>
    </w:lvl>
    <w:lvl w:ilvl="8" w:tplc="040C001B" w:tentative="1">
      <w:start w:val="1"/>
      <w:numFmt w:val="lowerRoman"/>
      <w:lvlText w:val="%9."/>
      <w:lvlJc w:val="right"/>
      <w:pPr>
        <w:ind w:left="7680" w:hanging="180"/>
      </w:pPr>
    </w:lvl>
  </w:abstractNum>
  <w:abstractNum w:abstractNumId="10" w15:restartNumberingAfterBreak="0">
    <w:nsid w:val="56A83D59"/>
    <w:multiLevelType w:val="hybridMultilevel"/>
    <w:tmpl w:val="0212D7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0A86585"/>
    <w:multiLevelType w:val="hybridMultilevel"/>
    <w:tmpl w:val="9B128AAA"/>
    <w:lvl w:ilvl="0" w:tplc="EF2291C4">
      <w:start w:val="1"/>
      <w:numFmt w:val="bullet"/>
      <w:lvlText w:val=""/>
      <w:lvlJc w:val="left"/>
      <w:pPr>
        <w:ind w:left="720" w:hanging="360"/>
      </w:pPr>
      <w:rPr>
        <w:rFonts w:ascii="Wingdings" w:eastAsia="Times New Roman" w:hAnsi="Wingdings" w:cs="Calibri Light" w:hint="default"/>
        <w:b/>
        <w:color w:val="000000" w:themeColor="tex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F003385"/>
    <w:multiLevelType w:val="hybridMultilevel"/>
    <w:tmpl w:val="87CE7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E23080"/>
    <w:multiLevelType w:val="hybridMultilevel"/>
    <w:tmpl w:val="9958506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7A781F87"/>
    <w:multiLevelType w:val="hybridMultilevel"/>
    <w:tmpl w:val="D35E3CBA"/>
    <w:lvl w:ilvl="0" w:tplc="04090005">
      <w:start w:val="1"/>
      <w:numFmt w:val="bullet"/>
      <w:lvlText w:val=""/>
      <w:lvlJc w:val="left"/>
      <w:pPr>
        <w:ind w:left="4264" w:hanging="360"/>
      </w:pPr>
      <w:rPr>
        <w:rFonts w:ascii="Wingdings" w:hAnsi="Wingdings" w:hint="default"/>
        <w:color w:val="auto"/>
      </w:rPr>
    </w:lvl>
    <w:lvl w:ilvl="1" w:tplc="040C0003" w:tentative="1">
      <w:start w:val="1"/>
      <w:numFmt w:val="bullet"/>
      <w:lvlText w:val="o"/>
      <w:lvlJc w:val="left"/>
      <w:pPr>
        <w:ind w:left="4984" w:hanging="360"/>
      </w:pPr>
      <w:rPr>
        <w:rFonts w:ascii="Courier New" w:hAnsi="Courier New" w:cs="Courier New" w:hint="default"/>
      </w:rPr>
    </w:lvl>
    <w:lvl w:ilvl="2" w:tplc="040C0005" w:tentative="1">
      <w:start w:val="1"/>
      <w:numFmt w:val="bullet"/>
      <w:lvlText w:val=""/>
      <w:lvlJc w:val="left"/>
      <w:pPr>
        <w:ind w:left="5704" w:hanging="360"/>
      </w:pPr>
      <w:rPr>
        <w:rFonts w:ascii="Wingdings" w:hAnsi="Wingdings" w:hint="default"/>
      </w:rPr>
    </w:lvl>
    <w:lvl w:ilvl="3" w:tplc="040C0001" w:tentative="1">
      <w:start w:val="1"/>
      <w:numFmt w:val="bullet"/>
      <w:lvlText w:val=""/>
      <w:lvlJc w:val="left"/>
      <w:pPr>
        <w:ind w:left="6424" w:hanging="360"/>
      </w:pPr>
      <w:rPr>
        <w:rFonts w:ascii="Symbol" w:hAnsi="Symbol" w:hint="default"/>
      </w:rPr>
    </w:lvl>
    <w:lvl w:ilvl="4" w:tplc="040C0003" w:tentative="1">
      <w:start w:val="1"/>
      <w:numFmt w:val="bullet"/>
      <w:lvlText w:val="o"/>
      <w:lvlJc w:val="left"/>
      <w:pPr>
        <w:ind w:left="7144" w:hanging="360"/>
      </w:pPr>
      <w:rPr>
        <w:rFonts w:ascii="Courier New" w:hAnsi="Courier New" w:cs="Courier New" w:hint="default"/>
      </w:rPr>
    </w:lvl>
    <w:lvl w:ilvl="5" w:tplc="040C0005" w:tentative="1">
      <w:start w:val="1"/>
      <w:numFmt w:val="bullet"/>
      <w:lvlText w:val=""/>
      <w:lvlJc w:val="left"/>
      <w:pPr>
        <w:ind w:left="7864" w:hanging="360"/>
      </w:pPr>
      <w:rPr>
        <w:rFonts w:ascii="Wingdings" w:hAnsi="Wingdings" w:hint="default"/>
      </w:rPr>
    </w:lvl>
    <w:lvl w:ilvl="6" w:tplc="040C0001" w:tentative="1">
      <w:start w:val="1"/>
      <w:numFmt w:val="bullet"/>
      <w:lvlText w:val=""/>
      <w:lvlJc w:val="left"/>
      <w:pPr>
        <w:ind w:left="8584" w:hanging="360"/>
      </w:pPr>
      <w:rPr>
        <w:rFonts w:ascii="Symbol" w:hAnsi="Symbol" w:hint="default"/>
      </w:rPr>
    </w:lvl>
    <w:lvl w:ilvl="7" w:tplc="040C0003" w:tentative="1">
      <w:start w:val="1"/>
      <w:numFmt w:val="bullet"/>
      <w:lvlText w:val="o"/>
      <w:lvlJc w:val="left"/>
      <w:pPr>
        <w:ind w:left="9304" w:hanging="360"/>
      </w:pPr>
      <w:rPr>
        <w:rFonts w:ascii="Courier New" w:hAnsi="Courier New" w:cs="Courier New" w:hint="default"/>
      </w:rPr>
    </w:lvl>
    <w:lvl w:ilvl="8" w:tplc="040C0005" w:tentative="1">
      <w:start w:val="1"/>
      <w:numFmt w:val="bullet"/>
      <w:lvlText w:val=""/>
      <w:lvlJc w:val="left"/>
      <w:pPr>
        <w:ind w:left="10024" w:hanging="360"/>
      </w:pPr>
      <w:rPr>
        <w:rFonts w:ascii="Wingdings" w:hAnsi="Wingdings" w:hint="default"/>
      </w:rPr>
    </w:lvl>
  </w:abstractNum>
  <w:abstractNum w:abstractNumId="15" w15:restartNumberingAfterBreak="0">
    <w:nsid w:val="7C6B5BB3"/>
    <w:multiLevelType w:val="hybridMultilevel"/>
    <w:tmpl w:val="34D8AD66"/>
    <w:lvl w:ilvl="0" w:tplc="1F124826">
      <w:start w:val="1"/>
      <w:numFmt w:val="bullet"/>
      <w:lvlText w:val=""/>
      <w:lvlPicBulletId w:val="0"/>
      <w:lvlJc w:val="left"/>
      <w:pPr>
        <w:ind w:left="228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1F124826">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981994"/>
    <w:multiLevelType w:val="hybridMultilevel"/>
    <w:tmpl w:val="D3F01DA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7FD979DE"/>
    <w:multiLevelType w:val="hybridMultilevel"/>
    <w:tmpl w:val="3528D242"/>
    <w:lvl w:ilvl="0" w:tplc="CC4284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6"/>
  </w:num>
  <w:num w:numId="5">
    <w:abstractNumId w:val="13"/>
  </w:num>
  <w:num w:numId="6">
    <w:abstractNumId w:val="10"/>
  </w:num>
  <w:num w:numId="7">
    <w:abstractNumId w:val="12"/>
  </w:num>
  <w:num w:numId="8">
    <w:abstractNumId w:val="5"/>
  </w:num>
  <w:num w:numId="9">
    <w:abstractNumId w:val="9"/>
  </w:num>
  <w:num w:numId="10">
    <w:abstractNumId w:val="15"/>
  </w:num>
  <w:num w:numId="11">
    <w:abstractNumId w:val="3"/>
  </w:num>
  <w:num w:numId="12">
    <w:abstractNumId w:val="14"/>
  </w:num>
  <w:num w:numId="13">
    <w:abstractNumId w:val="7"/>
  </w:num>
  <w:num w:numId="14">
    <w:abstractNumId w:val="17"/>
  </w:num>
  <w:num w:numId="15">
    <w:abstractNumId w:val="4"/>
  </w:num>
  <w:num w:numId="16">
    <w:abstractNumId w:val="11"/>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3B"/>
    <w:rsid w:val="00001DE0"/>
    <w:rsid w:val="000030C1"/>
    <w:rsid w:val="00007187"/>
    <w:rsid w:val="00007739"/>
    <w:rsid w:val="000101D9"/>
    <w:rsid w:val="00010869"/>
    <w:rsid w:val="00011756"/>
    <w:rsid w:val="00011E7D"/>
    <w:rsid w:val="00012E3B"/>
    <w:rsid w:val="00014520"/>
    <w:rsid w:val="000146DC"/>
    <w:rsid w:val="00016F71"/>
    <w:rsid w:val="000202B1"/>
    <w:rsid w:val="00020F97"/>
    <w:rsid w:val="00022AA1"/>
    <w:rsid w:val="0002390F"/>
    <w:rsid w:val="0002614A"/>
    <w:rsid w:val="0002625D"/>
    <w:rsid w:val="0002703D"/>
    <w:rsid w:val="000339D8"/>
    <w:rsid w:val="000369B8"/>
    <w:rsid w:val="000373E8"/>
    <w:rsid w:val="00042404"/>
    <w:rsid w:val="0004541B"/>
    <w:rsid w:val="00045D21"/>
    <w:rsid w:val="0004738F"/>
    <w:rsid w:val="00047571"/>
    <w:rsid w:val="00053709"/>
    <w:rsid w:val="00054549"/>
    <w:rsid w:val="0005484B"/>
    <w:rsid w:val="000562DE"/>
    <w:rsid w:val="00056CAC"/>
    <w:rsid w:val="00056D22"/>
    <w:rsid w:val="00056E7F"/>
    <w:rsid w:val="00060BDC"/>
    <w:rsid w:val="00060FE8"/>
    <w:rsid w:val="00062F4E"/>
    <w:rsid w:val="0006478E"/>
    <w:rsid w:val="00066343"/>
    <w:rsid w:val="00067D1D"/>
    <w:rsid w:val="000703C9"/>
    <w:rsid w:val="00072AD6"/>
    <w:rsid w:val="00073C44"/>
    <w:rsid w:val="00081FE8"/>
    <w:rsid w:val="000820E0"/>
    <w:rsid w:val="000833DF"/>
    <w:rsid w:val="00083EB7"/>
    <w:rsid w:val="00084A6D"/>
    <w:rsid w:val="00086F01"/>
    <w:rsid w:val="00090933"/>
    <w:rsid w:val="00093976"/>
    <w:rsid w:val="00097AA5"/>
    <w:rsid w:val="000A55D8"/>
    <w:rsid w:val="000A5D7D"/>
    <w:rsid w:val="000A71F6"/>
    <w:rsid w:val="000B0E06"/>
    <w:rsid w:val="000B2688"/>
    <w:rsid w:val="000B26CE"/>
    <w:rsid w:val="000B31C2"/>
    <w:rsid w:val="000B3A15"/>
    <w:rsid w:val="000B4902"/>
    <w:rsid w:val="000C0438"/>
    <w:rsid w:val="000C47D3"/>
    <w:rsid w:val="000C51CE"/>
    <w:rsid w:val="000C54D2"/>
    <w:rsid w:val="000C75D1"/>
    <w:rsid w:val="000D04D1"/>
    <w:rsid w:val="000D0E90"/>
    <w:rsid w:val="000D4C67"/>
    <w:rsid w:val="000D5D71"/>
    <w:rsid w:val="000D6D7B"/>
    <w:rsid w:val="000E0A31"/>
    <w:rsid w:val="000E219D"/>
    <w:rsid w:val="000E3D2A"/>
    <w:rsid w:val="000E5CEA"/>
    <w:rsid w:val="000E6862"/>
    <w:rsid w:val="000E76C7"/>
    <w:rsid w:val="000F3278"/>
    <w:rsid w:val="000F4063"/>
    <w:rsid w:val="000F621E"/>
    <w:rsid w:val="000F7293"/>
    <w:rsid w:val="00100A40"/>
    <w:rsid w:val="00102A47"/>
    <w:rsid w:val="00105218"/>
    <w:rsid w:val="001063D6"/>
    <w:rsid w:val="00106CB5"/>
    <w:rsid w:val="00107306"/>
    <w:rsid w:val="00107733"/>
    <w:rsid w:val="00111486"/>
    <w:rsid w:val="001136EF"/>
    <w:rsid w:val="00113B9A"/>
    <w:rsid w:val="00115CB9"/>
    <w:rsid w:val="00122240"/>
    <w:rsid w:val="00126046"/>
    <w:rsid w:val="00126D68"/>
    <w:rsid w:val="0012787C"/>
    <w:rsid w:val="0012797C"/>
    <w:rsid w:val="00127CE2"/>
    <w:rsid w:val="00136390"/>
    <w:rsid w:val="00136530"/>
    <w:rsid w:val="001400A3"/>
    <w:rsid w:val="0014041B"/>
    <w:rsid w:val="00140AAE"/>
    <w:rsid w:val="001414A6"/>
    <w:rsid w:val="00142BFD"/>
    <w:rsid w:val="00143209"/>
    <w:rsid w:val="0014496F"/>
    <w:rsid w:val="00144F1F"/>
    <w:rsid w:val="0015104F"/>
    <w:rsid w:val="00152769"/>
    <w:rsid w:val="00155212"/>
    <w:rsid w:val="00157A7F"/>
    <w:rsid w:val="00160CA2"/>
    <w:rsid w:val="00164C84"/>
    <w:rsid w:val="00167FAA"/>
    <w:rsid w:val="00170EF1"/>
    <w:rsid w:val="00175DE6"/>
    <w:rsid w:val="001807F8"/>
    <w:rsid w:val="00180C62"/>
    <w:rsid w:val="001822A9"/>
    <w:rsid w:val="0018279A"/>
    <w:rsid w:val="00183281"/>
    <w:rsid w:val="0018371F"/>
    <w:rsid w:val="00185948"/>
    <w:rsid w:val="00185A2A"/>
    <w:rsid w:val="0019061D"/>
    <w:rsid w:val="00190CA1"/>
    <w:rsid w:val="00191581"/>
    <w:rsid w:val="00192B9F"/>
    <w:rsid w:val="0019342D"/>
    <w:rsid w:val="0019648A"/>
    <w:rsid w:val="00197271"/>
    <w:rsid w:val="001A4ABB"/>
    <w:rsid w:val="001A4C43"/>
    <w:rsid w:val="001A6DEA"/>
    <w:rsid w:val="001B1123"/>
    <w:rsid w:val="001B3351"/>
    <w:rsid w:val="001B3DB1"/>
    <w:rsid w:val="001B4566"/>
    <w:rsid w:val="001B52DA"/>
    <w:rsid w:val="001B677E"/>
    <w:rsid w:val="001C5255"/>
    <w:rsid w:val="001C6E94"/>
    <w:rsid w:val="001D5F63"/>
    <w:rsid w:val="001D6298"/>
    <w:rsid w:val="001D76CC"/>
    <w:rsid w:val="001E13B3"/>
    <w:rsid w:val="001E44C1"/>
    <w:rsid w:val="001E5F1E"/>
    <w:rsid w:val="001F1B93"/>
    <w:rsid w:val="001F267D"/>
    <w:rsid w:val="001F3E1A"/>
    <w:rsid w:val="00200B9F"/>
    <w:rsid w:val="00202B20"/>
    <w:rsid w:val="00207222"/>
    <w:rsid w:val="0021657A"/>
    <w:rsid w:val="002209AD"/>
    <w:rsid w:val="00224554"/>
    <w:rsid w:val="00224B49"/>
    <w:rsid w:val="002255C4"/>
    <w:rsid w:val="002265F2"/>
    <w:rsid w:val="00234615"/>
    <w:rsid w:val="002346C9"/>
    <w:rsid w:val="00234837"/>
    <w:rsid w:val="0024054C"/>
    <w:rsid w:val="0024077F"/>
    <w:rsid w:val="002423E8"/>
    <w:rsid w:val="00242B16"/>
    <w:rsid w:val="002438FB"/>
    <w:rsid w:val="00245C22"/>
    <w:rsid w:val="00245C59"/>
    <w:rsid w:val="002515F5"/>
    <w:rsid w:val="0025211A"/>
    <w:rsid w:val="00257EBF"/>
    <w:rsid w:val="00257F30"/>
    <w:rsid w:val="00257F9D"/>
    <w:rsid w:val="00260B1D"/>
    <w:rsid w:val="00261C65"/>
    <w:rsid w:val="00266E90"/>
    <w:rsid w:val="00270DAC"/>
    <w:rsid w:val="00272103"/>
    <w:rsid w:val="00272F0D"/>
    <w:rsid w:val="00275708"/>
    <w:rsid w:val="00276B95"/>
    <w:rsid w:val="00277801"/>
    <w:rsid w:val="00277F76"/>
    <w:rsid w:val="00280038"/>
    <w:rsid w:val="00282619"/>
    <w:rsid w:val="00283E68"/>
    <w:rsid w:val="00285CC7"/>
    <w:rsid w:val="00285E88"/>
    <w:rsid w:val="00291008"/>
    <w:rsid w:val="00297465"/>
    <w:rsid w:val="002A3773"/>
    <w:rsid w:val="002A626D"/>
    <w:rsid w:val="002A7766"/>
    <w:rsid w:val="002A7FC2"/>
    <w:rsid w:val="002B03E5"/>
    <w:rsid w:val="002B071E"/>
    <w:rsid w:val="002B10BA"/>
    <w:rsid w:val="002B2187"/>
    <w:rsid w:val="002B4274"/>
    <w:rsid w:val="002B5067"/>
    <w:rsid w:val="002B5225"/>
    <w:rsid w:val="002B52AB"/>
    <w:rsid w:val="002B5686"/>
    <w:rsid w:val="002C15F4"/>
    <w:rsid w:val="002C2EFC"/>
    <w:rsid w:val="002C4FE0"/>
    <w:rsid w:val="002C5EEE"/>
    <w:rsid w:val="002C6D24"/>
    <w:rsid w:val="002D073B"/>
    <w:rsid w:val="002D1FA8"/>
    <w:rsid w:val="002D2BB9"/>
    <w:rsid w:val="002D3C72"/>
    <w:rsid w:val="002D6365"/>
    <w:rsid w:val="002E3385"/>
    <w:rsid w:val="002F00AB"/>
    <w:rsid w:val="002F2F54"/>
    <w:rsid w:val="002F4539"/>
    <w:rsid w:val="002F5D8E"/>
    <w:rsid w:val="002F6A6E"/>
    <w:rsid w:val="002F6E1C"/>
    <w:rsid w:val="00301627"/>
    <w:rsid w:val="00301CF3"/>
    <w:rsid w:val="00302CB0"/>
    <w:rsid w:val="00305758"/>
    <w:rsid w:val="0030659C"/>
    <w:rsid w:val="003103EC"/>
    <w:rsid w:val="003146A4"/>
    <w:rsid w:val="00322147"/>
    <w:rsid w:val="0032275E"/>
    <w:rsid w:val="00322785"/>
    <w:rsid w:val="00322859"/>
    <w:rsid w:val="00324292"/>
    <w:rsid w:val="00327302"/>
    <w:rsid w:val="0033235A"/>
    <w:rsid w:val="00336848"/>
    <w:rsid w:val="00337D91"/>
    <w:rsid w:val="00342C3D"/>
    <w:rsid w:val="00345F88"/>
    <w:rsid w:val="00347C10"/>
    <w:rsid w:val="00350088"/>
    <w:rsid w:val="00351C29"/>
    <w:rsid w:val="0035209C"/>
    <w:rsid w:val="003525B2"/>
    <w:rsid w:val="00364A71"/>
    <w:rsid w:val="00367C6D"/>
    <w:rsid w:val="00370314"/>
    <w:rsid w:val="003765E4"/>
    <w:rsid w:val="00377E2F"/>
    <w:rsid w:val="003806C5"/>
    <w:rsid w:val="003872C3"/>
    <w:rsid w:val="00393488"/>
    <w:rsid w:val="00393F48"/>
    <w:rsid w:val="00394B30"/>
    <w:rsid w:val="00397313"/>
    <w:rsid w:val="003A207A"/>
    <w:rsid w:val="003A48F1"/>
    <w:rsid w:val="003A6200"/>
    <w:rsid w:val="003A63D1"/>
    <w:rsid w:val="003B2DC2"/>
    <w:rsid w:val="003B4D21"/>
    <w:rsid w:val="003B68C2"/>
    <w:rsid w:val="003B795E"/>
    <w:rsid w:val="003C0B28"/>
    <w:rsid w:val="003C1E11"/>
    <w:rsid w:val="003C3EBD"/>
    <w:rsid w:val="003C4707"/>
    <w:rsid w:val="003C62B8"/>
    <w:rsid w:val="003D1093"/>
    <w:rsid w:val="003D3D34"/>
    <w:rsid w:val="003D4117"/>
    <w:rsid w:val="003D55D3"/>
    <w:rsid w:val="003D71E9"/>
    <w:rsid w:val="003E018D"/>
    <w:rsid w:val="003E2E4E"/>
    <w:rsid w:val="003E4845"/>
    <w:rsid w:val="003F0EA2"/>
    <w:rsid w:val="003F133D"/>
    <w:rsid w:val="003F2DDA"/>
    <w:rsid w:val="003F5989"/>
    <w:rsid w:val="003F694D"/>
    <w:rsid w:val="003F7B71"/>
    <w:rsid w:val="00400D2C"/>
    <w:rsid w:val="00403743"/>
    <w:rsid w:val="00407AEA"/>
    <w:rsid w:val="00414896"/>
    <w:rsid w:val="00414D45"/>
    <w:rsid w:val="0042706E"/>
    <w:rsid w:val="0042739E"/>
    <w:rsid w:val="00427E2A"/>
    <w:rsid w:val="004311E1"/>
    <w:rsid w:val="00431DAD"/>
    <w:rsid w:val="00433D44"/>
    <w:rsid w:val="00434A7C"/>
    <w:rsid w:val="00436BEC"/>
    <w:rsid w:val="0043770A"/>
    <w:rsid w:val="00440C33"/>
    <w:rsid w:val="00442494"/>
    <w:rsid w:val="00443319"/>
    <w:rsid w:val="004458C0"/>
    <w:rsid w:val="0045071F"/>
    <w:rsid w:val="00453227"/>
    <w:rsid w:val="00453A5D"/>
    <w:rsid w:val="00453F9E"/>
    <w:rsid w:val="0045512E"/>
    <w:rsid w:val="00455743"/>
    <w:rsid w:val="00455E35"/>
    <w:rsid w:val="004611AF"/>
    <w:rsid w:val="0046121D"/>
    <w:rsid w:val="004628F8"/>
    <w:rsid w:val="0046409D"/>
    <w:rsid w:val="004646E3"/>
    <w:rsid w:val="0046581B"/>
    <w:rsid w:val="0047021C"/>
    <w:rsid w:val="00471F0B"/>
    <w:rsid w:val="00477C3E"/>
    <w:rsid w:val="00480812"/>
    <w:rsid w:val="004809AB"/>
    <w:rsid w:val="00482806"/>
    <w:rsid w:val="0048457D"/>
    <w:rsid w:val="0048569A"/>
    <w:rsid w:val="00487E96"/>
    <w:rsid w:val="004915CA"/>
    <w:rsid w:val="00492E53"/>
    <w:rsid w:val="0049339E"/>
    <w:rsid w:val="004933B9"/>
    <w:rsid w:val="004938BE"/>
    <w:rsid w:val="00493A84"/>
    <w:rsid w:val="004952C9"/>
    <w:rsid w:val="00497BD8"/>
    <w:rsid w:val="004A1598"/>
    <w:rsid w:val="004A17A3"/>
    <w:rsid w:val="004A45CD"/>
    <w:rsid w:val="004A4CDD"/>
    <w:rsid w:val="004A4FA3"/>
    <w:rsid w:val="004A509D"/>
    <w:rsid w:val="004A65D5"/>
    <w:rsid w:val="004B274B"/>
    <w:rsid w:val="004B6131"/>
    <w:rsid w:val="004B6329"/>
    <w:rsid w:val="004B7324"/>
    <w:rsid w:val="004C0E33"/>
    <w:rsid w:val="004C284F"/>
    <w:rsid w:val="004C337F"/>
    <w:rsid w:val="004C5F0F"/>
    <w:rsid w:val="004C6DFA"/>
    <w:rsid w:val="004D2D14"/>
    <w:rsid w:val="004D434C"/>
    <w:rsid w:val="004D59FE"/>
    <w:rsid w:val="004D6571"/>
    <w:rsid w:val="004E0D1C"/>
    <w:rsid w:val="004E2C7E"/>
    <w:rsid w:val="004E3F9F"/>
    <w:rsid w:val="004E6490"/>
    <w:rsid w:val="004F0D26"/>
    <w:rsid w:val="004F0E4F"/>
    <w:rsid w:val="004F2C99"/>
    <w:rsid w:val="004F68F1"/>
    <w:rsid w:val="0050005A"/>
    <w:rsid w:val="00500067"/>
    <w:rsid w:val="005003C7"/>
    <w:rsid w:val="00504A71"/>
    <w:rsid w:val="00506FC9"/>
    <w:rsid w:val="005077E7"/>
    <w:rsid w:val="00510971"/>
    <w:rsid w:val="005131BB"/>
    <w:rsid w:val="00513208"/>
    <w:rsid w:val="0051625A"/>
    <w:rsid w:val="00517024"/>
    <w:rsid w:val="00521B59"/>
    <w:rsid w:val="00521C0C"/>
    <w:rsid w:val="00523744"/>
    <w:rsid w:val="005243DE"/>
    <w:rsid w:val="00525164"/>
    <w:rsid w:val="00527FBE"/>
    <w:rsid w:val="0053025A"/>
    <w:rsid w:val="00530B92"/>
    <w:rsid w:val="00534EAB"/>
    <w:rsid w:val="005360C0"/>
    <w:rsid w:val="005439E8"/>
    <w:rsid w:val="0055320A"/>
    <w:rsid w:val="0055466C"/>
    <w:rsid w:val="0055558C"/>
    <w:rsid w:val="00562C8D"/>
    <w:rsid w:val="00564808"/>
    <w:rsid w:val="00565390"/>
    <w:rsid w:val="00567ABB"/>
    <w:rsid w:val="00567B54"/>
    <w:rsid w:val="00574507"/>
    <w:rsid w:val="0058091F"/>
    <w:rsid w:val="005819AB"/>
    <w:rsid w:val="005821D0"/>
    <w:rsid w:val="00583D56"/>
    <w:rsid w:val="00586399"/>
    <w:rsid w:val="00590752"/>
    <w:rsid w:val="00593B2E"/>
    <w:rsid w:val="00596013"/>
    <w:rsid w:val="005973C2"/>
    <w:rsid w:val="005A2E7F"/>
    <w:rsid w:val="005A44AD"/>
    <w:rsid w:val="005A48CC"/>
    <w:rsid w:val="005A60DA"/>
    <w:rsid w:val="005A6EA0"/>
    <w:rsid w:val="005B2E00"/>
    <w:rsid w:val="005B3042"/>
    <w:rsid w:val="005B4EC2"/>
    <w:rsid w:val="005B5CA5"/>
    <w:rsid w:val="005C1129"/>
    <w:rsid w:val="005C541A"/>
    <w:rsid w:val="005C6938"/>
    <w:rsid w:val="005D1D0C"/>
    <w:rsid w:val="005D25F9"/>
    <w:rsid w:val="005D3AF2"/>
    <w:rsid w:val="005D4854"/>
    <w:rsid w:val="005D6D35"/>
    <w:rsid w:val="005E0DDD"/>
    <w:rsid w:val="005E3467"/>
    <w:rsid w:val="005F34B9"/>
    <w:rsid w:val="005F51D1"/>
    <w:rsid w:val="005F5568"/>
    <w:rsid w:val="005F73DB"/>
    <w:rsid w:val="005F7F65"/>
    <w:rsid w:val="00601899"/>
    <w:rsid w:val="00601B41"/>
    <w:rsid w:val="00601F9D"/>
    <w:rsid w:val="006026CE"/>
    <w:rsid w:val="006030DA"/>
    <w:rsid w:val="00606913"/>
    <w:rsid w:val="00607450"/>
    <w:rsid w:val="00610FF7"/>
    <w:rsid w:val="00612D23"/>
    <w:rsid w:val="00613515"/>
    <w:rsid w:val="00613A9F"/>
    <w:rsid w:val="00616BC2"/>
    <w:rsid w:val="00617DD4"/>
    <w:rsid w:val="00620585"/>
    <w:rsid w:val="00621E0F"/>
    <w:rsid w:val="0062355E"/>
    <w:rsid w:val="00626B01"/>
    <w:rsid w:val="006275F1"/>
    <w:rsid w:val="006276A1"/>
    <w:rsid w:val="00630650"/>
    <w:rsid w:val="00632DDB"/>
    <w:rsid w:val="00640D6F"/>
    <w:rsid w:val="006414B9"/>
    <w:rsid w:val="0064549E"/>
    <w:rsid w:val="00645DA8"/>
    <w:rsid w:val="0065176C"/>
    <w:rsid w:val="00655003"/>
    <w:rsid w:val="006551D4"/>
    <w:rsid w:val="00656B35"/>
    <w:rsid w:val="0066393D"/>
    <w:rsid w:val="0066545D"/>
    <w:rsid w:val="00666C33"/>
    <w:rsid w:val="00670AA0"/>
    <w:rsid w:val="00670DA1"/>
    <w:rsid w:val="0067632D"/>
    <w:rsid w:val="00680829"/>
    <w:rsid w:val="006835B7"/>
    <w:rsid w:val="00685EDC"/>
    <w:rsid w:val="00686F18"/>
    <w:rsid w:val="0069045C"/>
    <w:rsid w:val="006908B1"/>
    <w:rsid w:val="00691A37"/>
    <w:rsid w:val="006936C1"/>
    <w:rsid w:val="006A0DCD"/>
    <w:rsid w:val="006A1F97"/>
    <w:rsid w:val="006A3453"/>
    <w:rsid w:val="006A5B99"/>
    <w:rsid w:val="006B0DCF"/>
    <w:rsid w:val="006B3F50"/>
    <w:rsid w:val="006B4F68"/>
    <w:rsid w:val="006C19B7"/>
    <w:rsid w:val="006C6206"/>
    <w:rsid w:val="006D118D"/>
    <w:rsid w:val="006D2404"/>
    <w:rsid w:val="006D2692"/>
    <w:rsid w:val="006D2B82"/>
    <w:rsid w:val="006D3597"/>
    <w:rsid w:val="006D4846"/>
    <w:rsid w:val="006D4F70"/>
    <w:rsid w:val="006D6F66"/>
    <w:rsid w:val="006E092E"/>
    <w:rsid w:val="006E50FB"/>
    <w:rsid w:val="006E5186"/>
    <w:rsid w:val="006E5AD0"/>
    <w:rsid w:val="006F05B5"/>
    <w:rsid w:val="006F077C"/>
    <w:rsid w:val="006F10CB"/>
    <w:rsid w:val="006F143B"/>
    <w:rsid w:val="006F14FC"/>
    <w:rsid w:val="006F3A04"/>
    <w:rsid w:val="006F4973"/>
    <w:rsid w:val="0070375F"/>
    <w:rsid w:val="007103CF"/>
    <w:rsid w:val="00712BED"/>
    <w:rsid w:val="00712CC6"/>
    <w:rsid w:val="00712E50"/>
    <w:rsid w:val="0071350E"/>
    <w:rsid w:val="00713E46"/>
    <w:rsid w:val="00715012"/>
    <w:rsid w:val="00715C17"/>
    <w:rsid w:val="00716260"/>
    <w:rsid w:val="00716C21"/>
    <w:rsid w:val="007216B8"/>
    <w:rsid w:val="00721D89"/>
    <w:rsid w:val="00722173"/>
    <w:rsid w:val="00723814"/>
    <w:rsid w:val="00725108"/>
    <w:rsid w:val="0073382D"/>
    <w:rsid w:val="00734F99"/>
    <w:rsid w:val="00735005"/>
    <w:rsid w:val="00735D31"/>
    <w:rsid w:val="00737318"/>
    <w:rsid w:val="00740EAA"/>
    <w:rsid w:val="00741415"/>
    <w:rsid w:val="00741E55"/>
    <w:rsid w:val="00743B85"/>
    <w:rsid w:val="00751C0C"/>
    <w:rsid w:val="00751E9E"/>
    <w:rsid w:val="00752820"/>
    <w:rsid w:val="00762282"/>
    <w:rsid w:val="0076442F"/>
    <w:rsid w:val="00765504"/>
    <w:rsid w:val="00765BFF"/>
    <w:rsid w:val="0076797E"/>
    <w:rsid w:val="00767F24"/>
    <w:rsid w:val="00770C28"/>
    <w:rsid w:val="007718AC"/>
    <w:rsid w:val="00771B0E"/>
    <w:rsid w:val="00772A11"/>
    <w:rsid w:val="00774259"/>
    <w:rsid w:val="007747A8"/>
    <w:rsid w:val="00774DE5"/>
    <w:rsid w:val="00774E70"/>
    <w:rsid w:val="0077635B"/>
    <w:rsid w:val="0077764D"/>
    <w:rsid w:val="00781E05"/>
    <w:rsid w:val="00782771"/>
    <w:rsid w:val="00786C97"/>
    <w:rsid w:val="00791D17"/>
    <w:rsid w:val="0079315E"/>
    <w:rsid w:val="0079455C"/>
    <w:rsid w:val="00794B7A"/>
    <w:rsid w:val="00795973"/>
    <w:rsid w:val="007959C0"/>
    <w:rsid w:val="00795C7E"/>
    <w:rsid w:val="007975E5"/>
    <w:rsid w:val="00797C4F"/>
    <w:rsid w:val="007A1232"/>
    <w:rsid w:val="007A2E6F"/>
    <w:rsid w:val="007A3A2E"/>
    <w:rsid w:val="007A3E99"/>
    <w:rsid w:val="007B1D38"/>
    <w:rsid w:val="007B2D6F"/>
    <w:rsid w:val="007B56E4"/>
    <w:rsid w:val="007B633D"/>
    <w:rsid w:val="007B638D"/>
    <w:rsid w:val="007C0170"/>
    <w:rsid w:val="007C3399"/>
    <w:rsid w:val="007C3E23"/>
    <w:rsid w:val="007C42E6"/>
    <w:rsid w:val="007C62EA"/>
    <w:rsid w:val="007D5D4E"/>
    <w:rsid w:val="007D726C"/>
    <w:rsid w:val="007E0FAF"/>
    <w:rsid w:val="007E1306"/>
    <w:rsid w:val="007E18A7"/>
    <w:rsid w:val="007E47B3"/>
    <w:rsid w:val="007E6490"/>
    <w:rsid w:val="007F1C59"/>
    <w:rsid w:val="007F45F0"/>
    <w:rsid w:val="00800990"/>
    <w:rsid w:val="00801064"/>
    <w:rsid w:val="00803919"/>
    <w:rsid w:val="00807701"/>
    <w:rsid w:val="0081156E"/>
    <w:rsid w:val="00817917"/>
    <w:rsid w:val="00821BFC"/>
    <w:rsid w:val="008220C1"/>
    <w:rsid w:val="00822EFF"/>
    <w:rsid w:val="008273AE"/>
    <w:rsid w:val="00827C68"/>
    <w:rsid w:val="00827DC3"/>
    <w:rsid w:val="008309B4"/>
    <w:rsid w:val="00835E53"/>
    <w:rsid w:val="0084228D"/>
    <w:rsid w:val="00842510"/>
    <w:rsid w:val="00843A3A"/>
    <w:rsid w:val="00845A4D"/>
    <w:rsid w:val="008473E6"/>
    <w:rsid w:val="00850325"/>
    <w:rsid w:val="008503C6"/>
    <w:rsid w:val="00851A30"/>
    <w:rsid w:val="00851FAE"/>
    <w:rsid w:val="0085457F"/>
    <w:rsid w:val="008545C6"/>
    <w:rsid w:val="0085599D"/>
    <w:rsid w:val="008576FC"/>
    <w:rsid w:val="0086245A"/>
    <w:rsid w:val="0086339A"/>
    <w:rsid w:val="0086358B"/>
    <w:rsid w:val="008646D0"/>
    <w:rsid w:val="00864D33"/>
    <w:rsid w:val="00865CA9"/>
    <w:rsid w:val="00865E16"/>
    <w:rsid w:val="008665CA"/>
    <w:rsid w:val="00867B97"/>
    <w:rsid w:val="008721B4"/>
    <w:rsid w:val="00872B68"/>
    <w:rsid w:val="00872E71"/>
    <w:rsid w:val="00874AC1"/>
    <w:rsid w:val="008768C2"/>
    <w:rsid w:val="008815BB"/>
    <w:rsid w:val="008819AE"/>
    <w:rsid w:val="008845ED"/>
    <w:rsid w:val="0088528C"/>
    <w:rsid w:val="00891D5E"/>
    <w:rsid w:val="00891FFD"/>
    <w:rsid w:val="00892B21"/>
    <w:rsid w:val="00893654"/>
    <w:rsid w:val="00893E8B"/>
    <w:rsid w:val="008A015A"/>
    <w:rsid w:val="008A1F5F"/>
    <w:rsid w:val="008A343E"/>
    <w:rsid w:val="008A4EDA"/>
    <w:rsid w:val="008A5236"/>
    <w:rsid w:val="008A5C4D"/>
    <w:rsid w:val="008A6583"/>
    <w:rsid w:val="008A7FCF"/>
    <w:rsid w:val="008B20F9"/>
    <w:rsid w:val="008B3058"/>
    <w:rsid w:val="008B37AC"/>
    <w:rsid w:val="008B497E"/>
    <w:rsid w:val="008C0631"/>
    <w:rsid w:val="008C0654"/>
    <w:rsid w:val="008C3E72"/>
    <w:rsid w:val="008C6F34"/>
    <w:rsid w:val="008D0503"/>
    <w:rsid w:val="008D0832"/>
    <w:rsid w:val="008D241A"/>
    <w:rsid w:val="008D2D31"/>
    <w:rsid w:val="008D43CF"/>
    <w:rsid w:val="008D60E5"/>
    <w:rsid w:val="008D6DE5"/>
    <w:rsid w:val="008E3B0A"/>
    <w:rsid w:val="008E42A6"/>
    <w:rsid w:val="008E7BBA"/>
    <w:rsid w:val="008F3EB5"/>
    <w:rsid w:val="008F4A40"/>
    <w:rsid w:val="008F539C"/>
    <w:rsid w:val="008F5B10"/>
    <w:rsid w:val="008F7122"/>
    <w:rsid w:val="008F7FCB"/>
    <w:rsid w:val="00903FB9"/>
    <w:rsid w:val="00904FB3"/>
    <w:rsid w:val="00905E9D"/>
    <w:rsid w:val="00907804"/>
    <w:rsid w:val="009164C9"/>
    <w:rsid w:val="00923774"/>
    <w:rsid w:val="00926A52"/>
    <w:rsid w:val="00927810"/>
    <w:rsid w:val="009318FB"/>
    <w:rsid w:val="00942C7F"/>
    <w:rsid w:val="00942D9F"/>
    <w:rsid w:val="0094732B"/>
    <w:rsid w:val="00950398"/>
    <w:rsid w:val="00951E2A"/>
    <w:rsid w:val="00952EEF"/>
    <w:rsid w:val="00954768"/>
    <w:rsid w:val="00956006"/>
    <w:rsid w:val="0096226C"/>
    <w:rsid w:val="00962A91"/>
    <w:rsid w:val="00962F83"/>
    <w:rsid w:val="009642E5"/>
    <w:rsid w:val="00967009"/>
    <w:rsid w:val="00967B2E"/>
    <w:rsid w:val="0097034D"/>
    <w:rsid w:val="00970414"/>
    <w:rsid w:val="009715D0"/>
    <w:rsid w:val="00972AF6"/>
    <w:rsid w:val="009736F5"/>
    <w:rsid w:val="0097379B"/>
    <w:rsid w:val="00973B06"/>
    <w:rsid w:val="0097648F"/>
    <w:rsid w:val="00977998"/>
    <w:rsid w:val="00977E9D"/>
    <w:rsid w:val="0098089A"/>
    <w:rsid w:val="00980B6D"/>
    <w:rsid w:val="00981CA4"/>
    <w:rsid w:val="009857DE"/>
    <w:rsid w:val="009874B3"/>
    <w:rsid w:val="0098785C"/>
    <w:rsid w:val="00990CD0"/>
    <w:rsid w:val="00991448"/>
    <w:rsid w:val="00992AFD"/>
    <w:rsid w:val="00992F96"/>
    <w:rsid w:val="00993E8B"/>
    <w:rsid w:val="00995427"/>
    <w:rsid w:val="00995E99"/>
    <w:rsid w:val="00997940"/>
    <w:rsid w:val="009A254F"/>
    <w:rsid w:val="009A349A"/>
    <w:rsid w:val="009A57F9"/>
    <w:rsid w:val="009A6C91"/>
    <w:rsid w:val="009B0D25"/>
    <w:rsid w:val="009B1B2F"/>
    <w:rsid w:val="009B3FEA"/>
    <w:rsid w:val="009B42F6"/>
    <w:rsid w:val="009B62EE"/>
    <w:rsid w:val="009B6CF8"/>
    <w:rsid w:val="009B7FAE"/>
    <w:rsid w:val="009C2492"/>
    <w:rsid w:val="009C304A"/>
    <w:rsid w:val="009C6730"/>
    <w:rsid w:val="009C7254"/>
    <w:rsid w:val="009D36F7"/>
    <w:rsid w:val="009D4683"/>
    <w:rsid w:val="009D66ED"/>
    <w:rsid w:val="009D6B0E"/>
    <w:rsid w:val="009E16D8"/>
    <w:rsid w:val="009E61A0"/>
    <w:rsid w:val="009F0DD6"/>
    <w:rsid w:val="009F315B"/>
    <w:rsid w:val="009F3F91"/>
    <w:rsid w:val="009F516A"/>
    <w:rsid w:val="00A00C40"/>
    <w:rsid w:val="00A01526"/>
    <w:rsid w:val="00A03ADC"/>
    <w:rsid w:val="00A04FD9"/>
    <w:rsid w:val="00A05691"/>
    <w:rsid w:val="00A05FBD"/>
    <w:rsid w:val="00A0628A"/>
    <w:rsid w:val="00A07396"/>
    <w:rsid w:val="00A1285E"/>
    <w:rsid w:val="00A13DF0"/>
    <w:rsid w:val="00A13FBD"/>
    <w:rsid w:val="00A149B6"/>
    <w:rsid w:val="00A15144"/>
    <w:rsid w:val="00A16A7F"/>
    <w:rsid w:val="00A17591"/>
    <w:rsid w:val="00A1760A"/>
    <w:rsid w:val="00A17CCD"/>
    <w:rsid w:val="00A21EF4"/>
    <w:rsid w:val="00A22A08"/>
    <w:rsid w:val="00A244B1"/>
    <w:rsid w:val="00A2515B"/>
    <w:rsid w:val="00A27EE3"/>
    <w:rsid w:val="00A305C9"/>
    <w:rsid w:val="00A31009"/>
    <w:rsid w:val="00A332EE"/>
    <w:rsid w:val="00A35A89"/>
    <w:rsid w:val="00A35F70"/>
    <w:rsid w:val="00A41FE9"/>
    <w:rsid w:val="00A42277"/>
    <w:rsid w:val="00A42DFB"/>
    <w:rsid w:val="00A43325"/>
    <w:rsid w:val="00A44EDF"/>
    <w:rsid w:val="00A454A1"/>
    <w:rsid w:val="00A46E6F"/>
    <w:rsid w:val="00A53E5B"/>
    <w:rsid w:val="00A61062"/>
    <w:rsid w:val="00A62B5D"/>
    <w:rsid w:val="00A62F99"/>
    <w:rsid w:val="00A6427D"/>
    <w:rsid w:val="00A672A7"/>
    <w:rsid w:val="00A70E8B"/>
    <w:rsid w:val="00A7124B"/>
    <w:rsid w:val="00A72371"/>
    <w:rsid w:val="00A72470"/>
    <w:rsid w:val="00A73A36"/>
    <w:rsid w:val="00A7442E"/>
    <w:rsid w:val="00A77C43"/>
    <w:rsid w:val="00A801DE"/>
    <w:rsid w:val="00A83256"/>
    <w:rsid w:val="00A85984"/>
    <w:rsid w:val="00A905C5"/>
    <w:rsid w:val="00A91884"/>
    <w:rsid w:val="00AA1F87"/>
    <w:rsid w:val="00AA2130"/>
    <w:rsid w:val="00AA28AA"/>
    <w:rsid w:val="00AA2FDB"/>
    <w:rsid w:val="00AA6C8D"/>
    <w:rsid w:val="00AA7134"/>
    <w:rsid w:val="00AA73DC"/>
    <w:rsid w:val="00AB0DBC"/>
    <w:rsid w:val="00AB0E17"/>
    <w:rsid w:val="00AB0F82"/>
    <w:rsid w:val="00AB4245"/>
    <w:rsid w:val="00AB498E"/>
    <w:rsid w:val="00AB572B"/>
    <w:rsid w:val="00AC2E41"/>
    <w:rsid w:val="00AC521B"/>
    <w:rsid w:val="00AD04D7"/>
    <w:rsid w:val="00AD3972"/>
    <w:rsid w:val="00AD48A3"/>
    <w:rsid w:val="00AD4BD5"/>
    <w:rsid w:val="00AE33E3"/>
    <w:rsid w:val="00AE4BE0"/>
    <w:rsid w:val="00AE6C94"/>
    <w:rsid w:val="00AE7F43"/>
    <w:rsid w:val="00AF1AAB"/>
    <w:rsid w:val="00AF3704"/>
    <w:rsid w:val="00AF397E"/>
    <w:rsid w:val="00B01727"/>
    <w:rsid w:val="00B058AE"/>
    <w:rsid w:val="00B05B28"/>
    <w:rsid w:val="00B071F3"/>
    <w:rsid w:val="00B11BC6"/>
    <w:rsid w:val="00B12A0D"/>
    <w:rsid w:val="00B1753C"/>
    <w:rsid w:val="00B20936"/>
    <w:rsid w:val="00B21C68"/>
    <w:rsid w:val="00B224E6"/>
    <w:rsid w:val="00B22C62"/>
    <w:rsid w:val="00B241FF"/>
    <w:rsid w:val="00B24887"/>
    <w:rsid w:val="00B262F4"/>
    <w:rsid w:val="00B26893"/>
    <w:rsid w:val="00B269D1"/>
    <w:rsid w:val="00B26AFE"/>
    <w:rsid w:val="00B270CB"/>
    <w:rsid w:val="00B27CD2"/>
    <w:rsid w:val="00B30526"/>
    <w:rsid w:val="00B32CBC"/>
    <w:rsid w:val="00B33DC6"/>
    <w:rsid w:val="00B33F23"/>
    <w:rsid w:val="00B37B7C"/>
    <w:rsid w:val="00B41498"/>
    <w:rsid w:val="00B45637"/>
    <w:rsid w:val="00B45C38"/>
    <w:rsid w:val="00B45EB3"/>
    <w:rsid w:val="00B46FC6"/>
    <w:rsid w:val="00B51650"/>
    <w:rsid w:val="00B51FEA"/>
    <w:rsid w:val="00B527D7"/>
    <w:rsid w:val="00B54194"/>
    <w:rsid w:val="00B55110"/>
    <w:rsid w:val="00B55736"/>
    <w:rsid w:val="00B6067C"/>
    <w:rsid w:val="00B62427"/>
    <w:rsid w:val="00B626F5"/>
    <w:rsid w:val="00B65391"/>
    <w:rsid w:val="00B66AA5"/>
    <w:rsid w:val="00B72DBD"/>
    <w:rsid w:val="00B73580"/>
    <w:rsid w:val="00B74A71"/>
    <w:rsid w:val="00B756E5"/>
    <w:rsid w:val="00B81B87"/>
    <w:rsid w:val="00B82B4E"/>
    <w:rsid w:val="00B84B55"/>
    <w:rsid w:val="00B921EF"/>
    <w:rsid w:val="00B95688"/>
    <w:rsid w:val="00BA388F"/>
    <w:rsid w:val="00BA3C60"/>
    <w:rsid w:val="00BB0EA2"/>
    <w:rsid w:val="00BB1966"/>
    <w:rsid w:val="00BB31FD"/>
    <w:rsid w:val="00BB35FB"/>
    <w:rsid w:val="00BB3B7C"/>
    <w:rsid w:val="00BB41DE"/>
    <w:rsid w:val="00BB7E2C"/>
    <w:rsid w:val="00BC2480"/>
    <w:rsid w:val="00BC25E7"/>
    <w:rsid w:val="00BC2C7D"/>
    <w:rsid w:val="00BC2E04"/>
    <w:rsid w:val="00BC3D2C"/>
    <w:rsid w:val="00BC6AF7"/>
    <w:rsid w:val="00BD21E0"/>
    <w:rsid w:val="00BD2A1E"/>
    <w:rsid w:val="00BD31D8"/>
    <w:rsid w:val="00BE4155"/>
    <w:rsid w:val="00BE5D87"/>
    <w:rsid w:val="00BE6189"/>
    <w:rsid w:val="00BF1452"/>
    <w:rsid w:val="00BF1490"/>
    <w:rsid w:val="00BF306A"/>
    <w:rsid w:val="00BF404C"/>
    <w:rsid w:val="00BF47EC"/>
    <w:rsid w:val="00BF6EE1"/>
    <w:rsid w:val="00C0059E"/>
    <w:rsid w:val="00C00D8C"/>
    <w:rsid w:val="00C00E5B"/>
    <w:rsid w:val="00C049CF"/>
    <w:rsid w:val="00C069A0"/>
    <w:rsid w:val="00C129CF"/>
    <w:rsid w:val="00C1651E"/>
    <w:rsid w:val="00C16DFB"/>
    <w:rsid w:val="00C17517"/>
    <w:rsid w:val="00C2021F"/>
    <w:rsid w:val="00C20F32"/>
    <w:rsid w:val="00C21060"/>
    <w:rsid w:val="00C213DA"/>
    <w:rsid w:val="00C21F61"/>
    <w:rsid w:val="00C23CC9"/>
    <w:rsid w:val="00C25A08"/>
    <w:rsid w:val="00C263F4"/>
    <w:rsid w:val="00C30ABD"/>
    <w:rsid w:val="00C31B36"/>
    <w:rsid w:val="00C326EB"/>
    <w:rsid w:val="00C371B4"/>
    <w:rsid w:val="00C37C62"/>
    <w:rsid w:val="00C41CE8"/>
    <w:rsid w:val="00C421E4"/>
    <w:rsid w:val="00C44BAD"/>
    <w:rsid w:val="00C45A34"/>
    <w:rsid w:val="00C45A97"/>
    <w:rsid w:val="00C45F77"/>
    <w:rsid w:val="00C47F1A"/>
    <w:rsid w:val="00C50D82"/>
    <w:rsid w:val="00C52AFF"/>
    <w:rsid w:val="00C5708A"/>
    <w:rsid w:val="00C57338"/>
    <w:rsid w:val="00C57C63"/>
    <w:rsid w:val="00C6077E"/>
    <w:rsid w:val="00C60E34"/>
    <w:rsid w:val="00C6286E"/>
    <w:rsid w:val="00C63C27"/>
    <w:rsid w:val="00C646DC"/>
    <w:rsid w:val="00C66E86"/>
    <w:rsid w:val="00C72AAE"/>
    <w:rsid w:val="00C73ED0"/>
    <w:rsid w:val="00C76A5C"/>
    <w:rsid w:val="00C76EA0"/>
    <w:rsid w:val="00C77086"/>
    <w:rsid w:val="00C81B8D"/>
    <w:rsid w:val="00C856F2"/>
    <w:rsid w:val="00C861AD"/>
    <w:rsid w:val="00C87516"/>
    <w:rsid w:val="00C913E1"/>
    <w:rsid w:val="00C918AE"/>
    <w:rsid w:val="00C93889"/>
    <w:rsid w:val="00C9426D"/>
    <w:rsid w:val="00C975F4"/>
    <w:rsid w:val="00C97F8A"/>
    <w:rsid w:val="00CA63FD"/>
    <w:rsid w:val="00CA689D"/>
    <w:rsid w:val="00CA693C"/>
    <w:rsid w:val="00CB4D9F"/>
    <w:rsid w:val="00CB6BAB"/>
    <w:rsid w:val="00CC464E"/>
    <w:rsid w:val="00CD1380"/>
    <w:rsid w:val="00CD6C63"/>
    <w:rsid w:val="00CE2BD3"/>
    <w:rsid w:val="00CE4C39"/>
    <w:rsid w:val="00CE7B4D"/>
    <w:rsid w:val="00CF0B8A"/>
    <w:rsid w:val="00CF26C7"/>
    <w:rsid w:val="00CF33B3"/>
    <w:rsid w:val="00CF4FDE"/>
    <w:rsid w:val="00D01316"/>
    <w:rsid w:val="00D0200F"/>
    <w:rsid w:val="00D02C4C"/>
    <w:rsid w:val="00D037F8"/>
    <w:rsid w:val="00D04D31"/>
    <w:rsid w:val="00D050BD"/>
    <w:rsid w:val="00D07888"/>
    <w:rsid w:val="00D078DB"/>
    <w:rsid w:val="00D07C33"/>
    <w:rsid w:val="00D16273"/>
    <w:rsid w:val="00D20185"/>
    <w:rsid w:val="00D204B8"/>
    <w:rsid w:val="00D22701"/>
    <w:rsid w:val="00D256BA"/>
    <w:rsid w:val="00D25AEF"/>
    <w:rsid w:val="00D30C53"/>
    <w:rsid w:val="00D321EB"/>
    <w:rsid w:val="00D3393F"/>
    <w:rsid w:val="00D33EED"/>
    <w:rsid w:val="00D36282"/>
    <w:rsid w:val="00D423F0"/>
    <w:rsid w:val="00D42652"/>
    <w:rsid w:val="00D42799"/>
    <w:rsid w:val="00D42EDC"/>
    <w:rsid w:val="00D4345B"/>
    <w:rsid w:val="00D4369F"/>
    <w:rsid w:val="00D445D4"/>
    <w:rsid w:val="00D4546D"/>
    <w:rsid w:val="00D47AC4"/>
    <w:rsid w:val="00D502F5"/>
    <w:rsid w:val="00D54D2D"/>
    <w:rsid w:val="00D57174"/>
    <w:rsid w:val="00D6109B"/>
    <w:rsid w:val="00D647A5"/>
    <w:rsid w:val="00D65114"/>
    <w:rsid w:val="00D658E0"/>
    <w:rsid w:val="00D66E33"/>
    <w:rsid w:val="00D66EBD"/>
    <w:rsid w:val="00D704F4"/>
    <w:rsid w:val="00D70A4F"/>
    <w:rsid w:val="00D70D12"/>
    <w:rsid w:val="00D732D7"/>
    <w:rsid w:val="00D7456F"/>
    <w:rsid w:val="00D75E34"/>
    <w:rsid w:val="00D8033C"/>
    <w:rsid w:val="00D80DFA"/>
    <w:rsid w:val="00D81805"/>
    <w:rsid w:val="00D81C41"/>
    <w:rsid w:val="00D8249B"/>
    <w:rsid w:val="00D84D27"/>
    <w:rsid w:val="00D86506"/>
    <w:rsid w:val="00D92FA0"/>
    <w:rsid w:val="00D93BA1"/>
    <w:rsid w:val="00D94010"/>
    <w:rsid w:val="00D9466B"/>
    <w:rsid w:val="00D95CC5"/>
    <w:rsid w:val="00D97C2A"/>
    <w:rsid w:val="00DA0406"/>
    <w:rsid w:val="00DA0CE3"/>
    <w:rsid w:val="00DA107B"/>
    <w:rsid w:val="00DA17E4"/>
    <w:rsid w:val="00DA1D69"/>
    <w:rsid w:val="00DA2495"/>
    <w:rsid w:val="00DA2BB1"/>
    <w:rsid w:val="00DA6152"/>
    <w:rsid w:val="00DA7CBE"/>
    <w:rsid w:val="00DB2565"/>
    <w:rsid w:val="00DB46A4"/>
    <w:rsid w:val="00DB573D"/>
    <w:rsid w:val="00DB693D"/>
    <w:rsid w:val="00DC0FEE"/>
    <w:rsid w:val="00DC2F7F"/>
    <w:rsid w:val="00DC5D68"/>
    <w:rsid w:val="00DD1901"/>
    <w:rsid w:val="00DD2351"/>
    <w:rsid w:val="00DD2A2C"/>
    <w:rsid w:val="00DD2ED5"/>
    <w:rsid w:val="00DD3057"/>
    <w:rsid w:val="00DE2A72"/>
    <w:rsid w:val="00DE5E91"/>
    <w:rsid w:val="00DF0448"/>
    <w:rsid w:val="00DF28CD"/>
    <w:rsid w:val="00DF3A1E"/>
    <w:rsid w:val="00DF3EB1"/>
    <w:rsid w:val="00DF4AA0"/>
    <w:rsid w:val="00DF5F59"/>
    <w:rsid w:val="00DF75FE"/>
    <w:rsid w:val="00E00E67"/>
    <w:rsid w:val="00E027E9"/>
    <w:rsid w:val="00E035A3"/>
    <w:rsid w:val="00E07309"/>
    <w:rsid w:val="00E11481"/>
    <w:rsid w:val="00E11D95"/>
    <w:rsid w:val="00E150B0"/>
    <w:rsid w:val="00E15144"/>
    <w:rsid w:val="00E17147"/>
    <w:rsid w:val="00E225DB"/>
    <w:rsid w:val="00E269DE"/>
    <w:rsid w:val="00E33296"/>
    <w:rsid w:val="00E33B0C"/>
    <w:rsid w:val="00E34433"/>
    <w:rsid w:val="00E35499"/>
    <w:rsid w:val="00E35C55"/>
    <w:rsid w:val="00E36C50"/>
    <w:rsid w:val="00E37601"/>
    <w:rsid w:val="00E37FAC"/>
    <w:rsid w:val="00E45CA2"/>
    <w:rsid w:val="00E51F57"/>
    <w:rsid w:val="00E52E16"/>
    <w:rsid w:val="00E53C92"/>
    <w:rsid w:val="00E5430D"/>
    <w:rsid w:val="00E54983"/>
    <w:rsid w:val="00E567FB"/>
    <w:rsid w:val="00E60063"/>
    <w:rsid w:val="00E600D7"/>
    <w:rsid w:val="00E61364"/>
    <w:rsid w:val="00E614F8"/>
    <w:rsid w:val="00E6173E"/>
    <w:rsid w:val="00E67EA1"/>
    <w:rsid w:val="00E70917"/>
    <w:rsid w:val="00E74ADD"/>
    <w:rsid w:val="00E74D05"/>
    <w:rsid w:val="00E751E9"/>
    <w:rsid w:val="00E75709"/>
    <w:rsid w:val="00E75A2B"/>
    <w:rsid w:val="00E762B0"/>
    <w:rsid w:val="00E76CD5"/>
    <w:rsid w:val="00E80514"/>
    <w:rsid w:val="00E814C9"/>
    <w:rsid w:val="00E832E1"/>
    <w:rsid w:val="00E85EB9"/>
    <w:rsid w:val="00E85F22"/>
    <w:rsid w:val="00E929E4"/>
    <w:rsid w:val="00E93582"/>
    <w:rsid w:val="00EA001F"/>
    <w:rsid w:val="00EA511E"/>
    <w:rsid w:val="00EB1211"/>
    <w:rsid w:val="00EB191C"/>
    <w:rsid w:val="00EB21F7"/>
    <w:rsid w:val="00EB2743"/>
    <w:rsid w:val="00EB2BA0"/>
    <w:rsid w:val="00EB2DBF"/>
    <w:rsid w:val="00EB4CB1"/>
    <w:rsid w:val="00EC0156"/>
    <w:rsid w:val="00EC1A80"/>
    <w:rsid w:val="00EC25EF"/>
    <w:rsid w:val="00EC27C0"/>
    <w:rsid w:val="00EC671C"/>
    <w:rsid w:val="00EC6BED"/>
    <w:rsid w:val="00EC702E"/>
    <w:rsid w:val="00ED0E33"/>
    <w:rsid w:val="00ED13A1"/>
    <w:rsid w:val="00ED4336"/>
    <w:rsid w:val="00ED7D67"/>
    <w:rsid w:val="00EE1ECC"/>
    <w:rsid w:val="00EE2E2D"/>
    <w:rsid w:val="00EE2FED"/>
    <w:rsid w:val="00EE6C2E"/>
    <w:rsid w:val="00EE7153"/>
    <w:rsid w:val="00EF013F"/>
    <w:rsid w:val="00EF29CA"/>
    <w:rsid w:val="00EF3A02"/>
    <w:rsid w:val="00EF4E71"/>
    <w:rsid w:val="00EF57B5"/>
    <w:rsid w:val="00EF65AB"/>
    <w:rsid w:val="00EF76B9"/>
    <w:rsid w:val="00EF7D5C"/>
    <w:rsid w:val="00F0432E"/>
    <w:rsid w:val="00F0560B"/>
    <w:rsid w:val="00F075F6"/>
    <w:rsid w:val="00F10DED"/>
    <w:rsid w:val="00F11DEB"/>
    <w:rsid w:val="00F13AAF"/>
    <w:rsid w:val="00F14291"/>
    <w:rsid w:val="00F147F2"/>
    <w:rsid w:val="00F149E4"/>
    <w:rsid w:val="00F14F5C"/>
    <w:rsid w:val="00F166AA"/>
    <w:rsid w:val="00F176D1"/>
    <w:rsid w:val="00F20957"/>
    <w:rsid w:val="00F21EAE"/>
    <w:rsid w:val="00F22178"/>
    <w:rsid w:val="00F22D91"/>
    <w:rsid w:val="00F23331"/>
    <w:rsid w:val="00F249F2"/>
    <w:rsid w:val="00F27163"/>
    <w:rsid w:val="00F30617"/>
    <w:rsid w:val="00F33358"/>
    <w:rsid w:val="00F3442E"/>
    <w:rsid w:val="00F34730"/>
    <w:rsid w:val="00F364DC"/>
    <w:rsid w:val="00F4046F"/>
    <w:rsid w:val="00F408FE"/>
    <w:rsid w:val="00F41A1E"/>
    <w:rsid w:val="00F42C23"/>
    <w:rsid w:val="00F43E14"/>
    <w:rsid w:val="00F47C48"/>
    <w:rsid w:val="00F51F4F"/>
    <w:rsid w:val="00F5241E"/>
    <w:rsid w:val="00F52641"/>
    <w:rsid w:val="00F548A5"/>
    <w:rsid w:val="00F55324"/>
    <w:rsid w:val="00F55E03"/>
    <w:rsid w:val="00F56335"/>
    <w:rsid w:val="00F573AC"/>
    <w:rsid w:val="00F60B0B"/>
    <w:rsid w:val="00F61BE5"/>
    <w:rsid w:val="00F65BA2"/>
    <w:rsid w:val="00F67ECD"/>
    <w:rsid w:val="00F71020"/>
    <w:rsid w:val="00F7108D"/>
    <w:rsid w:val="00F7274E"/>
    <w:rsid w:val="00F7295C"/>
    <w:rsid w:val="00F7368B"/>
    <w:rsid w:val="00F745C6"/>
    <w:rsid w:val="00F759F5"/>
    <w:rsid w:val="00F75D9C"/>
    <w:rsid w:val="00F77F6C"/>
    <w:rsid w:val="00F80306"/>
    <w:rsid w:val="00F8055F"/>
    <w:rsid w:val="00F80D05"/>
    <w:rsid w:val="00F80EBD"/>
    <w:rsid w:val="00F82593"/>
    <w:rsid w:val="00F82620"/>
    <w:rsid w:val="00F82890"/>
    <w:rsid w:val="00F828DA"/>
    <w:rsid w:val="00F8324A"/>
    <w:rsid w:val="00F838C4"/>
    <w:rsid w:val="00F847E2"/>
    <w:rsid w:val="00F95070"/>
    <w:rsid w:val="00F979D7"/>
    <w:rsid w:val="00FA338A"/>
    <w:rsid w:val="00FA6950"/>
    <w:rsid w:val="00FA70EF"/>
    <w:rsid w:val="00FA759E"/>
    <w:rsid w:val="00FB1B22"/>
    <w:rsid w:val="00FB1FA7"/>
    <w:rsid w:val="00FB2F9D"/>
    <w:rsid w:val="00FB3244"/>
    <w:rsid w:val="00FC0090"/>
    <w:rsid w:val="00FC0217"/>
    <w:rsid w:val="00FC4D3B"/>
    <w:rsid w:val="00FC5D65"/>
    <w:rsid w:val="00FC6FAE"/>
    <w:rsid w:val="00FC71AA"/>
    <w:rsid w:val="00FD13B9"/>
    <w:rsid w:val="00FD2756"/>
    <w:rsid w:val="00FD41CB"/>
    <w:rsid w:val="00FD51A1"/>
    <w:rsid w:val="00FD5BD0"/>
    <w:rsid w:val="00FD625A"/>
    <w:rsid w:val="00FE2CE7"/>
    <w:rsid w:val="00FE3A30"/>
    <w:rsid w:val="00FE3C5E"/>
    <w:rsid w:val="00FE4A28"/>
    <w:rsid w:val="00FE6559"/>
    <w:rsid w:val="00FE7BA3"/>
    <w:rsid w:val="00FF077F"/>
    <w:rsid w:val="00FF6FF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65F16"/>
  <w15:docId w15:val="{C4E323F0-B4B9-41FA-9F55-0767CD49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9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43B"/>
    <w:pPr>
      <w:tabs>
        <w:tab w:val="center" w:pos="4536"/>
        <w:tab w:val="right" w:pos="9072"/>
      </w:tabs>
    </w:pPr>
  </w:style>
  <w:style w:type="paragraph" w:styleId="Footer">
    <w:name w:val="footer"/>
    <w:basedOn w:val="Normal"/>
    <w:link w:val="FooterChar"/>
    <w:uiPriority w:val="99"/>
    <w:rsid w:val="006F143B"/>
    <w:pPr>
      <w:tabs>
        <w:tab w:val="center" w:pos="4536"/>
        <w:tab w:val="right" w:pos="9072"/>
      </w:tabs>
    </w:pPr>
  </w:style>
  <w:style w:type="paragraph" w:styleId="Closing">
    <w:name w:val="Closing"/>
    <w:basedOn w:val="BodyText"/>
    <w:link w:val="ClosingChar"/>
    <w:rsid w:val="000E219D"/>
    <w:pPr>
      <w:keepNext/>
      <w:spacing w:after="160"/>
      <w:ind w:firstLine="567"/>
    </w:pPr>
    <w:rPr>
      <w:sz w:val="20"/>
      <w:szCs w:val="20"/>
      <w:lang w:val="en-US"/>
    </w:rPr>
  </w:style>
  <w:style w:type="paragraph" w:styleId="BodyText">
    <w:name w:val="Body Text"/>
    <w:basedOn w:val="Normal"/>
    <w:rsid w:val="000E219D"/>
    <w:pPr>
      <w:spacing w:after="120"/>
    </w:pPr>
  </w:style>
  <w:style w:type="paragraph" w:styleId="BalloonText">
    <w:name w:val="Balloon Text"/>
    <w:basedOn w:val="Normal"/>
    <w:link w:val="BalloonTextChar"/>
    <w:rsid w:val="004D434C"/>
    <w:rPr>
      <w:rFonts w:ascii="Tahoma" w:hAnsi="Tahoma" w:cs="Tahoma"/>
      <w:sz w:val="16"/>
      <w:szCs w:val="16"/>
    </w:rPr>
  </w:style>
  <w:style w:type="character" w:customStyle="1" w:styleId="BalloonTextChar">
    <w:name w:val="Balloon Text Char"/>
    <w:basedOn w:val="DefaultParagraphFont"/>
    <w:link w:val="BalloonText"/>
    <w:rsid w:val="004D434C"/>
    <w:rPr>
      <w:rFonts w:ascii="Tahoma" w:hAnsi="Tahoma" w:cs="Tahoma"/>
      <w:sz w:val="16"/>
      <w:szCs w:val="16"/>
    </w:rPr>
  </w:style>
  <w:style w:type="table" w:styleId="TableGrid">
    <w:name w:val="Table Grid"/>
    <w:basedOn w:val="TableNormal"/>
    <w:rsid w:val="004D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4D434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F759F5"/>
    <w:rPr>
      <w:sz w:val="24"/>
      <w:szCs w:val="24"/>
    </w:rPr>
  </w:style>
  <w:style w:type="character" w:customStyle="1" w:styleId="HeaderChar">
    <w:name w:val="Header Char"/>
    <w:basedOn w:val="DefaultParagraphFont"/>
    <w:link w:val="Header"/>
    <w:uiPriority w:val="99"/>
    <w:rsid w:val="006C6206"/>
    <w:rPr>
      <w:sz w:val="24"/>
      <w:szCs w:val="24"/>
    </w:rPr>
  </w:style>
  <w:style w:type="paragraph" w:styleId="ListParagraph">
    <w:name w:val="List Paragraph"/>
    <w:basedOn w:val="Normal"/>
    <w:uiPriority w:val="34"/>
    <w:qFormat/>
    <w:rsid w:val="001807F8"/>
    <w:pPr>
      <w:ind w:left="720"/>
      <w:contextualSpacing/>
    </w:pPr>
  </w:style>
  <w:style w:type="character" w:customStyle="1" w:styleId="ClosingChar">
    <w:name w:val="Closing Char"/>
    <w:basedOn w:val="DefaultParagraphFont"/>
    <w:link w:val="Closing"/>
    <w:rsid w:val="0024054C"/>
    <w:rPr>
      <w:lang w:val="en-US"/>
    </w:rPr>
  </w:style>
  <w:style w:type="character" w:styleId="Hyperlink">
    <w:name w:val="Hyperlink"/>
    <w:basedOn w:val="DefaultParagraphFont"/>
    <w:semiHidden/>
    <w:unhideWhenUsed/>
    <w:rsid w:val="002B52AB"/>
    <w:rPr>
      <w:color w:val="0000FF"/>
      <w:u w:val="single"/>
    </w:rPr>
  </w:style>
  <w:style w:type="character" w:customStyle="1" w:styleId="libhtmlibelle1-0">
    <w:name w:val="libhtmlibelle1-0"/>
    <w:basedOn w:val="DefaultParagraphFont"/>
    <w:rsid w:val="002B52AB"/>
  </w:style>
  <w:style w:type="character" w:customStyle="1" w:styleId="libhtmlibelle1-1">
    <w:name w:val="libhtmlibelle1-1"/>
    <w:basedOn w:val="DefaultParagraphFont"/>
    <w:rsid w:val="002B52AB"/>
  </w:style>
  <w:style w:type="character" w:customStyle="1" w:styleId="libhtmlibelle7-0">
    <w:name w:val="libhtmlibelle7-0"/>
    <w:basedOn w:val="DefaultParagraphFont"/>
    <w:rsid w:val="002B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2347">
      <w:bodyDiv w:val="1"/>
      <w:marLeft w:val="0"/>
      <w:marRight w:val="0"/>
      <w:marTop w:val="0"/>
      <w:marBottom w:val="0"/>
      <w:divBdr>
        <w:top w:val="none" w:sz="0" w:space="0" w:color="auto"/>
        <w:left w:val="none" w:sz="0" w:space="0" w:color="auto"/>
        <w:bottom w:val="none" w:sz="0" w:space="0" w:color="auto"/>
        <w:right w:val="none" w:sz="0" w:space="0" w:color="auto"/>
      </w:divBdr>
    </w:div>
    <w:div w:id="758910341">
      <w:bodyDiv w:val="1"/>
      <w:marLeft w:val="0"/>
      <w:marRight w:val="0"/>
      <w:marTop w:val="0"/>
      <w:marBottom w:val="0"/>
      <w:divBdr>
        <w:top w:val="none" w:sz="0" w:space="0" w:color="auto"/>
        <w:left w:val="none" w:sz="0" w:space="0" w:color="auto"/>
        <w:bottom w:val="none" w:sz="0" w:space="0" w:color="auto"/>
        <w:right w:val="none" w:sz="0" w:space="0" w:color="auto"/>
      </w:divBdr>
    </w:div>
    <w:div w:id="1044136729">
      <w:bodyDiv w:val="1"/>
      <w:marLeft w:val="0"/>
      <w:marRight w:val="0"/>
      <w:marTop w:val="0"/>
      <w:marBottom w:val="0"/>
      <w:divBdr>
        <w:top w:val="none" w:sz="0" w:space="0" w:color="auto"/>
        <w:left w:val="none" w:sz="0" w:space="0" w:color="auto"/>
        <w:bottom w:val="none" w:sz="0" w:space="0" w:color="auto"/>
        <w:right w:val="none" w:sz="0" w:space="0" w:color="auto"/>
      </w:divBdr>
    </w:div>
    <w:div w:id="1055933914">
      <w:bodyDiv w:val="1"/>
      <w:marLeft w:val="0"/>
      <w:marRight w:val="0"/>
      <w:marTop w:val="0"/>
      <w:marBottom w:val="0"/>
      <w:divBdr>
        <w:top w:val="none" w:sz="0" w:space="0" w:color="auto"/>
        <w:left w:val="none" w:sz="0" w:space="0" w:color="auto"/>
        <w:bottom w:val="none" w:sz="0" w:space="0" w:color="auto"/>
        <w:right w:val="none" w:sz="0" w:space="0" w:color="auto"/>
      </w:divBdr>
    </w:div>
    <w:div w:id="1276986164">
      <w:bodyDiv w:val="1"/>
      <w:marLeft w:val="0"/>
      <w:marRight w:val="0"/>
      <w:marTop w:val="0"/>
      <w:marBottom w:val="0"/>
      <w:divBdr>
        <w:top w:val="none" w:sz="0" w:space="0" w:color="auto"/>
        <w:left w:val="none" w:sz="0" w:space="0" w:color="auto"/>
        <w:bottom w:val="none" w:sz="0" w:space="0" w:color="auto"/>
        <w:right w:val="none" w:sz="0" w:space="0" w:color="auto"/>
      </w:divBdr>
    </w:div>
    <w:div w:id="1363171499">
      <w:bodyDiv w:val="1"/>
      <w:marLeft w:val="0"/>
      <w:marRight w:val="0"/>
      <w:marTop w:val="0"/>
      <w:marBottom w:val="0"/>
      <w:divBdr>
        <w:top w:val="none" w:sz="0" w:space="0" w:color="auto"/>
        <w:left w:val="none" w:sz="0" w:space="0" w:color="auto"/>
        <w:bottom w:val="none" w:sz="0" w:space="0" w:color="auto"/>
        <w:right w:val="none" w:sz="0" w:space="0" w:color="auto"/>
      </w:divBdr>
    </w:div>
    <w:div w:id="1525098048">
      <w:bodyDiv w:val="1"/>
      <w:marLeft w:val="0"/>
      <w:marRight w:val="0"/>
      <w:marTop w:val="0"/>
      <w:marBottom w:val="0"/>
      <w:divBdr>
        <w:top w:val="none" w:sz="0" w:space="0" w:color="auto"/>
        <w:left w:val="none" w:sz="0" w:space="0" w:color="auto"/>
        <w:bottom w:val="none" w:sz="0" w:space="0" w:color="auto"/>
        <w:right w:val="none" w:sz="0" w:space="0" w:color="auto"/>
      </w:divBdr>
    </w:div>
    <w:div w:id="17400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1drv.ms/f/s!At0fhrAJ3OJzmQ6KS-aYlI9bzeRg"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2A488-6160-4C2B-AFA4-A3AB5F53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650</Words>
  <Characters>3575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CEA</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pr092116</dc:creator>
  <cp:lastModifiedBy>LANSALOT-BASOU, Pierre</cp:lastModifiedBy>
  <cp:revision>127</cp:revision>
  <cp:lastPrinted>2022-10-13T15:58:00Z</cp:lastPrinted>
  <dcterms:created xsi:type="dcterms:W3CDTF">2020-09-27T12:57:00Z</dcterms:created>
  <dcterms:modified xsi:type="dcterms:W3CDTF">2022-11-02T16:37:00Z</dcterms:modified>
</cp:coreProperties>
</file>